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87710" w14:textId="15F28F0A" w:rsidR="00474E65" w:rsidRPr="00474E65" w:rsidRDefault="00D56612" w:rsidP="00480298">
      <w:pPr>
        <w:shd w:val="clear" w:color="auto" w:fill="FFFFFF"/>
        <w:spacing w:after="0" w:line="312" w:lineRule="auto"/>
        <w:jc w:val="both"/>
        <w:rPr>
          <w:rFonts w:ascii="Trebuchet MS" w:eastAsia="Trebuchet MS" w:hAnsi="Trebuchet MS" w:cs="Trebuchet MS"/>
          <w:color w:val="434343"/>
          <w:szCs w:val="21"/>
        </w:rPr>
      </w:pPr>
      <w:r>
        <w:rPr>
          <w:rFonts w:ascii="Trebuchet MS" w:eastAsia="Trebuchet MS" w:hAnsi="Trebuchet MS" w:cs="Trebuchet MS"/>
          <w:noProof/>
          <w:color w:val="434343"/>
          <w:sz w:val="20"/>
          <w:szCs w:val="20"/>
        </w:rPr>
        <mc:AlternateContent>
          <mc:Choice Requires="wps">
            <w:drawing>
              <wp:anchor distT="0" distB="0" distL="114300" distR="114300" simplePos="0" relativeHeight="251659264" behindDoc="0" locked="0" layoutInCell="1" allowOverlap="1" wp14:anchorId="07E152F5" wp14:editId="389CCC49">
                <wp:simplePos x="0" y="0"/>
                <wp:positionH relativeFrom="margin">
                  <wp:posOffset>0</wp:posOffset>
                </wp:positionH>
                <wp:positionV relativeFrom="paragraph">
                  <wp:posOffset>159385</wp:posOffset>
                </wp:positionV>
                <wp:extent cx="4572000" cy="0"/>
                <wp:effectExtent l="0" t="0" r="19050" b="19050"/>
                <wp:wrapNone/>
                <wp:docPr id="58" name="Conector recto 58"/>
                <wp:cNvGraphicFramePr/>
                <a:graphic xmlns:a="http://schemas.openxmlformats.org/drawingml/2006/main">
                  <a:graphicData uri="http://schemas.microsoft.com/office/word/2010/wordprocessingShape">
                    <wps:wsp>
                      <wps:cNvCnPr/>
                      <wps:spPr>
                        <a:xfrm>
                          <a:off x="0" y="0"/>
                          <a:ext cx="4572000" cy="0"/>
                        </a:xfrm>
                        <a:prstGeom prst="line">
                          <a:avLst/>
                        </a:prstGeom>
                        <a:ln w="9525">
                          <a:solidFill>
                            <a:srgbClr val="ED2939"/>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DE769" id="Conector recto 5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55pt" to="5in,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" strokecolor="#ed2939">
                <w10:wrap anchorx="margin"/>
              </v:line>
            </w:pict>
          </mc:Fallback>
        </mc:AlternateContent>
      </w:r>
      <w:r>
        <w:rPr>
          <w:rFonts w:ascii="Trebuchet MS" w:eastAsia="Trebuchet MS" w:hAnsi="Trebuchet MS" w:cs="Trebuchet MS"/>
          <w:noProof/>
          <w:color w:val="434343"/>
          <w:sz w:val="20"/>
          <w:szCs w:val="20"/>
        </w:rPr>
        <w:t>Co</w:t>
      </w:r>
      <w:r w:rsidR="00B74C9D">
        <w:rPr>
          <w:rFonts w:ascii="Trebuchet MS" w:eastAsia="Trebuchet MS" w:hAnsi="Trebuchet MS" w:cs="Trebuchet MS"/>
          <w:noProof/>
          <w:color w:val="434343"/>
          <w:sz w:val="20"/>
          <w:szCs w:val="20"/>
        </w:rPr>
        <w:t>n el objetivo de promover una economía circular que genere menos residuos</w:t>
      </w:r>
      <w:r>
        <w:rPr>
          <w:rFonts w:ascii="Trebuchet MS" w:eastAsia="Trebuchet MS" w:hAnsi="Trebuchet MS" w:cs="Trebuchet MS"/>
          <w:noProof/>
          <w:color w:val="434343"/>
          <w:sz w:val="20"/>
          <w:szCs w:val="20"/>
        </w:rPr>
        <w:t xml:space="preserve">, </w:t>
      </w:r>
      <w:r w:rsidR="00D4543B">
        <w:rPr>
          <w:rFonts w:ascii="Trebuchet MS" w:eastAsia="Trebuchet MS" w:hAnsi="Trebuchet MS" w:cs="Trebuchet MS"/>
          <w:noProof/>
          <w:color w:val="434343"/>
          <w:sz w:val="20"/>
          <w:szCs w:val="20"/>
        </w:rPr>
        <w:t xml:space="preserve"> </w:t>
      </w:r>
    </w:p>
    <w:p w14:paraId="5D9DF5BC" w14:textId="254F880B" w:rsidR="00A32A8E" w:rsidRDefault="007C68E7" w:rsidP="00474E65">
      <w:pPr>
        <w:shd w:val="clear" w:color="auto" w:fill="FFFFFF"/>
        <w:spacing w:after="120" w:line="312" w:lineRule="auto"/>
        <w:jc w:val="both"/>
        <w:rPr>
          <w:rFonts w:ascii="Trebuchet MS" w:eastAsia="Trebuchet MS" w:hAnsi="Trebuchet MS" w:cs="Trebuchet MS"/>
          <w:i/>
          <w:color w:val="434343"/>
          <w:sz w:val="20"/>
          <w:szCs w:val="20"/>
        </w:rPr>
      </w:pPr>
      <w:r>
        <w:rPr>
          <w:rFonts w:ascii="Trebuchet MS" w:eastAsia="Trebuchet MS" w:hAnsi="Trebuchet MS" w:cs="Trebuchet MS"/>
          <w:noProof/>
          <w:color w:val="434343"/>
          <w:sz w:val="20"/>
          <w:szCs w:val="20"/>
        </w:rPr>
        <w:t xml:space="preserve"> </w:t>
      </w:r>
      <w:r w:rsidR="00A31001">
        <w:rPr>
          <w:rFonts w:ascii="Trebuchet MS" w:eastAsia="Trebuchet MS" w:hAnsi="Trebuchet MS" w:cs="Trebuchet MS"/>
          <w:i/>
          <w:color w:val="434343"/>
          <w:sz w:val="20"/>
          <w:szCs w:val="20"/>
        </w:rPr>
        <w:tab/>
      </w:r>
    </w:p>
    <w:p w14:paraId="28F4C9B3" w14:textId="7D462CCA" w:rsidR="00534A84" w:rsidRDefault="0002705F" w:rsidP="004F552A">
      <w:pPr>
        <w:pBdr>
          <w:top w:val="nil"/>
          <w:left w:val="nil"/>
          <w:bottom w:val="nil"/>
          <w:right w:val="nil"/>
          <w:between w:val="nil"/>
        </w:pBdr>
        <w:shd w:val="clear" w:color="auto" w:fill="FFFFFF"/>
        <w:spacing w:after="120" w:line="240" w:lineRule="auto"/>
        <w:jc w:val="center"/>
        <w:rPr>
          <w:rFonts w:ascii="Trebuchet MS" w:eastAsia="Trebuchet MS" w:hAnsi="Trebuchet MS" w:cs="Trebuchet MS"/>
          <w:b/>
          <w:color w:val="002664"/>
          <w:sz w:val="28"/>
          <w:szCs w:val="28"/>
        </w:rPr>
      </w:pPr>
      <w:r>
        <w:rPr>
          <w:rFonts w:ascii="Trebuchet MS" w:eastAsia="Trebuchet MS" w:hAnsi="Trebuchet MS" w:cs="Trebuchet MS"/>
          <w:b/>
          <w:color w:val="002664"/>
          <w:sz w:val="28"/>
          <w:szCs w:val="28"/>
        </w:rPr>
        <w:t xml:space="preserve">EULEN LIMPIEZA CIRCULAR </w:t>
      </w:r>
      <w:r w:rsidR="009B61A0">
        <w:rPr>
          <w:rFonts w:ascii="Trebuchet MS" w:eastAsia="Trebuchet MS" w:hAnsi="Trebuchet MS" w:cs="Trebuchet MS"/>
          <w:b/>
          <w:color w:val="002664"/>
          <w:sz w:val="28"/>
          <w:szCs w:val="28"/>
        </w:rPr>
        <w:t xml:space="preserve">OBTIENE </w:t>
      </w:r>
      <w:r w:rsidR="00B74C9D">
        <w:rPr>
          <w:rFonts w:ascii="Trebuchet MS" w:eastAsia="Trebuchet MS" w:hAnsi="Trebuchet MS" w:cs="Trebuchet MS"/>
          <w:b/>
          <w:color w:val="002664"/>
          <w:sz w:val="28"/>
          <w:szCs w:val="28"/>
        </w:rPr>
        <w:t>LA CERTI</w:t>
      </w:r>
      <w:r w:rsidR="009B61A0">
        <w:rPr>
          <w:rFonts w:ascii="Trebuchet MS" w:eastAsia="Trebuchet MS" w:hAnsi="Trebuchet MS" w:cs="Trebuchet MS"/>
          <w:b/>
          <w:color w:val="002664"/>
          <w:sz w:val="28"/>
          <w:szCs w:val="28"/>
        </w:rPr>
        <w:t>FICACIÓN ECOLABEL EN LIMPIEZA DE INTERIORES EN ESP</w:t>
      </w:r>
      <w:r w:rsidR="004D752F">
        <w:rPr>
          <w:rFonts w:ascii="Trebuchet MS" w:eastAsia="Trebuchet MS" w:hAnsi="Trebuchet MS" w:cs="Trebuchet MS"/>
          <w:b/>
          <w:color w:val="002664"/>
          <w:sz w:val="28"/>
          <w:szCs w:val="28"/>
        </w:rPr>
        <w:t>AÑA</w:t>
      </w:r>
    </w:p>
    <w:p w14:paraId="14CDA15B" w14:textId="77777777" w:rsidR="004736A4" w:rsidRPr="004F552A" w:rsidRDefault="004736A4" w:rsidP="004736A4">
      <w:pPr>
        <w:pBdr>
          <w:top w:val="nil"/>
          <w:left w:val="nil"/>
          <w:bottom w:val="nil"/>
          <w:right w:val="nil"/>
          <w:between w:val="nil"/>
        </w:pBdr>
        <w:shd w:val="clear" w:color="auto" w:fill="FFFFFF"/>
        <w:spacing w:after="0" w:line="240" w:lineRule="auto"/>
        <w:jc w:val="center"/>
        <w:rPr>
          <w:rFonts w:ascii="Trebuchet MS" w:eastAsia="Trebuchet MS" w:hAnsi="Trebuchet MS" w:cs="Trebuchet MS"/>
          <w:b/>
          <w:color w:val="002664"/>
          <w:sz w:val="24"/>
          <w:szCs w:val="28"/>
        </w:rPr>
      </w:pPr>
    </w:p>
    <w:p w14:paraId="6262C38A" w14:textId="1FCC7EC9" w:rsidR="00FE777B" w:rsidRPr="004F552A" w:rsidRDefault="00FE777B" w:rsidP="00FE777B">
      <w:pPr>
        <w:pBdr>
          <w:top w:val="nil"/>
          <w:left w:val="nil"/>
          <w:bottom w:val="nil"/>
          <w:right w:val="nil"/>
          <w:between w:val="nil"/>
        </w:pBdr>
        <w:shd w:val="clear" w:color="auto" w:fill="FFFFFF"/>
        <w:spacing w:after="120" w:line="240" w:lineRule="auto"/>
        <w:ind w:left="1560"/>
        <w:jc w:val="both"/>
        <w:rPr>
          <w:rFonts w:ascii="Trebuchet MS" w:eastAsia="Trebuchet MS" w:hAnsi="Trebuchet MS" w:cs="Trebuchet MS"/>
          <w:noProof/>
          <w:color w:val="434343"/>
          <w:sz w:val="18"/>
          <w:szCs w:val="18"/>
        </w:rPr>
      </w:pPr>
      <w:r w:rsidRPr="004F552A">
        <w:rPr>
          <w:rFonts w:ascii="Trebuchet MS" w:eastAsia="Trebuchet MS" w:hAnsi="Trebuchet MS" w:cs="Trebuchet MS"/>
          <w:noProof/>
          <w:color w:val="434343"/>
          <w:sz w:val="18"/>
          <w:szCs w:val="18"/>
        </w:rPr>
        <mc:AlternateContent>
          <mc:Choice Requires="wps">
            <w:drawing>
              <wp:anchor distT="0" distB="0" distL="114300" distR="114300" simplePos="0" relativeHeight="251663360" behindDoc="0" locked="0" layoutInCell="1" allowOverlap="1" wp14:anchorId="01F47588" wp14:editId="1A4D8134">
                <wp:simplePos x="0" y="0"/>
                <wp:positionH relativeFrom="column">
                  <wp:posOffset>619760</wp:posOffset>
                </wp:positionH>
                <wp:positionV relativeFrom="paragraph">
                  <wp:posOffset>67945</wp:posOffset>
                </wp:positionV>
                <wp:extent cx="165100" cy="0"/>
                <wp:effectExtent l="0" t="0" r="25400" b="19050"/>
                <wp:wrapSquare wrapText="bothSides"/>
                <wp:docPr id="62" name="Conector recto 62"/>
                <wp:cNvGraphicFramePr/>
                <a:graphic xmlns:a="http://schemas.openxmlformats.org/drawingml/2006/main">
                  <a:graphicData uri="http://schemas.microsoft.com/office/word/2010/wordprocessingShape">
                    <wps:wsp>
                      <wps:cNvCnPr/>
                      <wps:spPr>
                        <a:xfrm>
                          <a:off x="0" y="0"/>
                          <a:ext cx="165100" cy="0"/>
                        </a:xfrm>
                        <a:prstGeom prst="line">
                          <a:avLst/>
                        </a:prstGeom>
                        <a:ln w="12700">
                          <a:solidFill>
                            <a:srgbClr val="ED2939"/>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AD11484" id="Conector recto 6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8pt,5.35pt" to="61.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" strokecolor="#ed2939" strokeweight="1pt">
                <w10:wrap type="square"/>
              </v:line>
            </w:pict>
          </mc:Fallback>
        </mc:AlternateContent>
      </w:r>
      <w:r w:rsidR="005A4F37">
        <w:rPr>
          <w:rFonts w:ascii="Trebuchet MS" w:eastAsia="Trebuchet MS" w:hAnsi="Trebuchet MS" w:cs="Trebuchet MS"/>
          <w:noProof/>
          <w:color w:val="434343"/>
          <w:sz w:val="18"/>
          <w:szCs w:val="18"/>
        </w:rPr>
        <w:t xml:space="preserve">El </w:t>
      </w:r>
      <w:r w:rsidR="0002705F">
        <w:rPr>
          <w:rFonts w:ascii="Trebuchet MS" w:eastAsia="Trebuchet MS" w:hAnsi="Trebuchet MS" w:cs="Trebuchet MS"/>
          <w:noProof/>
          <w:color w:val="434343"/>
          <w:sz w:val="18"/>
          <w:szCs w:val="18"/>
        </w:rPr>
        <w:t>G</w:t>
      </w:r>
      <w:r w:rsidR="005A4F37">
        <w:rPr>
          <w:rFonts w:ascii="Trebuchet MS" w:eastAsia="Trebuchet MS" w:hAnsi="Trebuchet MS" w:cs="Trebuchet MS"/>
          <w:noProof/>
          <w:color w:val="434343"/>
          <w:sz w:val="18"/>
          <w:szCs w:val="18"/>
        </w:rPr>
        <w:t>rupo</w:t>
      </w:r>
      <w:r w:rsidR="0002705F">
        <w:rPr>
          <w:rFonts w:ascii="Trebuchet MS" w:eastAsia="Trebuchet MS" w:hAnsi="Trebuchet MS" w:cs="Trebuchet MS"/>
          <w:noProof/>
          <w:color w:val="434343"/>
          <w:sz w:val="18"/>
          <w:szCs w:val="18"/>
        </w:rPr>
        <w:t xml:space="preserve"> EULEN s</w:t>
      </w:r>
      <w:r>
        <w:rPr>
          <w:rFonts w:ascii="Trebuchet MS" w:eastAsia="Trebuchet MS" w:hAnsi="Trebuchet MS" w:cs="Trebuchet MS"/>
          <w:noProof/>
          <w:color w:val="434343"/>
          <w:sz w:val="18"/>
          <w:szCs w:val="18"/>
        </w:rPr>
        <w:t>e convierte en la primera gran empresa</w:t>
      </w:r>
      <w:r w:rsidR="0002705F">
        <w:rPr>
          <w:rFonts w:ascii="Trebuchet MS" w:eastAsia="Trebuchet MS" w:hAnsi="Trebuchet MS" w:cs="Trebuchet MS"/>
          <w:noProof/>
          <w:color w:val="434343"/>
          <w:sz w:val="18"/>
          <w:szCs w:val="18"/>
        </w:rPr>
        <w:t xml:space="preserve">, que dispone de un departamento (EULEN Limpieza Circular) que  </w:t>
      </w:r>
      <w:r>
        <w:rPr>
          <w:rFonts w:ascii="Trebuchet MS" w:eastAsia="Trebuchet MS" w:hAnsi="Trebuchet MS" w:cs="Trebuchet MS"/>
          <w:noProof/>
          <w:color w:val="434343"/>
          <w:sz w:val="18"/>
          <w:szCs w:val="18"/>
        </w:rPr>
        <w:t>obt</w:t>
      </w:r>
      <w:r w:rsidR="0002705F">
        <w:rPr>
          <w:rFonts w:ascii="Trebuchet MS" w:eastAsia="Trebuchet MS" w:hAnsi="Trebuchet MS" w:cs="Trebuchet MS"/>
          <w:noProof/>
          <w:color w:val="434343"/>
          <w:sz w:val="18"/>
          <w:szCs w:val="18"/>
        </w:rPr>
        <w:t>iene</w:t>
      </w:r>
      <w:r>
        <w:rPr>
          <w:rFonts w:ascii="Trebuchet MS" w:eastAsia="Trebuchet MS" w:hAnsi="Trebuchet MS" w:cs="Trebuchet MS"/>
          <w:noProof/>
          <w:color w:val="434343"/>
          <w:sz w:val="18"/>
          <w:szCs w:val="18"/>
        </w:rPr>
        <w:t xml:space="preserve"> este certificado</w:t>
      </w:r>
      <w:r w:rsidR="0002705F">
        <w:rPr>
          <w:rFonts w:ascii="Trebuchet MS" w:eastAsia="Trebuchet MS" w:hAnsi="Trebuchet MS" w:cs="Trebuchet MS"/>
          <w:noProof/>
          <w:color w:val="434343"/>
          <w:sz w:val="18"/>
          <w:szCs w:val="18"/>
        </w:rPr>
        <w:t>,</w:t>
      </w:r>
      <w:r>
        <w:rPr>
          <w:rFonts w:ascii="Trebuchet MS" w:eastAsia="Trebuchet MS" w:hAnsi="Trebuchet MS" w:cs="Trebuchet MS"/>
          <w:noProof/>
          <w:color w:val="434343"/>
          <w:sz w:val="18"/>
          <w:szCs w:val="18"/>
        </w:rPr>
        <w:t xml:space="preserve"> lo que permite </w:t>
      </w:r>
      <w:r w:rsidRPr="00AE3599">
        <w:rPr>
          <w:rFonts w:ascii="Trebuchet MS" w:eastAsia="Trebuchet MS" w:hAnsi="Trebuchet MS" w:cs="Trebuchet MS"/>
          <w:noProof/>
          <w:color w:val="434343"/>
          <w:sz w:val="18"/>
          <w:szCs w:val="18"/>
        </w:rPr>
        <w:t>transformar el servicio de limpieza de una organización, potenciando espacios y conductas saludables</w:t>
      </w:r>
      <w:r w:rsidRPr="00D0275B">
        <w:rPr>
          <w:rFonts w:ascii="Trebuchet MS" w:eastAsia="Trebuchet MS" w:hAnsi="Trebuchet MS" w:cs="Trebuchet MS"/>
          <w:noProof/>
          <w:color w:val="434343"/>
          <w:sz w:val="18"/>
          <w:szCs w:val="18"/>
        </w:rPr>
        <w:t>.</w:t>
      </w:r>
    </w:p>
    <w:p w14:paraId="459E6304" w14:textId="6D02FEC3" w:rsidR="001B36AC" w:rsidRDefault="0088516C" w:rsidP="007A241A">
      <w:pPr>
        <w:pBdr>
          <w:top w:val="nil"/>
          <w:left w:val="nil"/>
          <w:bottom w:val="nil"/>
          <w:right w:val="nil"/>
          <w:between w:val="nil"/>
        </w:pBdr>
        <w:shd w:val="clear" w:color="auto" w:fill="FFFFFF"/>
        <w:spacing w:after="120" w:line="240" w:lineRule="auto"/>
        <w:ind w:left="1560"/>
        <w:jc w:val="both"/>
        <w:rPr>
          <w:rFonts w:ascii="Trebuchet MS" w:eastAsia="Trebuchet MS" w:hAnsi="Trebuchet MS" w:cs="Trebuchet MS"/>
          <w:noProof/>
          <w:color w:val="434343"/>
          <w:sz w:val="18"/>
          <w:szCs w:val="18"/>
        </w:rPr>
      </w:pPr>
      <w:r w:rsidRPr="004F552A">
        <w:rPr>
          <w:rFonts w:ascii="Trebuchet MS" w:eastAsia="Trebuchet MS" w:hAnsi="Trebuchet MS" w:cs="Trebuchet MS"/>
          <w:noProof/>
          <w:color w:val="434343"/>
          <w:sz w:val="18"/>
          <w:szCs w:val="18"/>
        </w:rPr>
        <mc:AlternateContent>
          <mc:Choice Requires="wps">
            <w:drawing>
              <wp:anchor distT="0" distB="0" distL="114300" distR="114300" simplePos="0" relativeHeight="251661312" behindDoc="0" locked="0" layoutInCell="1" allowOverlap="1" wp14:anchorId="48B03126" wp14:editId="6F50E2BF">
                <wp:simplePos x="0" y="0"/>
                <wp:positionH relativeFrom="column">
                  <wp:posOffset>619760</wp:posOffset>
                </wp:positionH>
                <wp:positionV relativeFrom="paragraph">
                  <wp:posOffset>67945</wp:posOffset>
                </wp:positionV>
                <wp:extent cx="165100" cy="0"/>
                <wp:effectExtent l="0" t="0" r="25400" b="19050"/>
                <wp:wrapSquare wrapText="bothSides"/>
                <wp:docPr id="4" name="Conector recto 4"/>
                <wp:cNvGraphicFramePr/>
                <a:graphic xmlns:a="http://schemas.openxmlformats.org/drawingml/2006/main">
                  <a:graphicData uri="http://schemas.microsoft.com/office/word/2010/wordprocessingShape">
                    <wps:wsp>
                      <wps:cNvCnPr/>
                      <wps:spPr>
                        <a:xfrm>
                          <a:off x="0" y="0"/>
                          <a:ext cx="165100" cy="0"/>
                        </a:xfrm>
                        <a:prstGeom prst="line">
                          <a:avLst/>
                        </a:prstGeom>
                        <a:ln w="12700">
                          <a:solidFill>
                            <a:srgbClr val="ED2939"/>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F87710C" id="Conector recto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8pt,5.35pt" to="61.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" strokecolor="#ed2939" strokeweight="1pt">
                <w10:wrap type="square"/>
              </v:line>
            </w:pict>
          </mc:Fallback>
        </mc:AlternateContent>
      </w:r>
      <w:r w:rsidR="00B74C9D" w:rsidRPr="00B74C9D">
        <w:rPr>
          <w:rFonts w:ascii="Trebuchet MS" w:eastAsia="Trebuchet MS" w:hAnsi="Trebuchet MS" w:cs="Trebuchet MS"/>
          <w:noProof/>
          <w:color w:val="434343"/>
          <w:sz w:val="18"/>
          <w:szCs w:val="18"/>
        </w:rPr>
        <w:t xml:space="preserve">EULEN Limpieza </w:t>
      </w:r>
      <w:r w:rsidR="0002705F">
        <w:rPr>
          <w:rFonts w:ascii="Trebuchet MS" w:eastAsia="Trebuchet MS" w:hAnsi="Trebuchet MS" w:cs="Trebuchet MS"/>
          <w:noProof/>
          <w:color w:val="434343"/>
          <w:sz w:val="18"/>
          <w:szCs w:val="18"/>
        </w:rPr>
        <w:t xml:space="preserve">Circular </w:t>
      </w:r>
      <w:r w:rsidR="00B74C9D" w:rsidRPr="00B74C9D">
        <w:rPr>
          <w:rFonts w:ascii="Trebuchet MS" w:eastAsia="Trebuchet MS" w:hAnsi="Trebuchet MS" w:cs="Trebuchet MS"/>
          <w:noProof/>
          <w:color w:val="434343"/>
          <w:sz w:val="18"/>
          <w:szCs w:val="18"/>
        </w:rPr>
        <w:t>se convierte en la primera actividad del Grupo en poder certificar un servicio co</w:t>
      </w:r>
      <w:r w:rsidR="00B74C9D">
        <w:rPr>
          <w:rFonts w:ascii="Trebuchet MS" w:eastAsia="Trebuchet MS" w:hAnsi="Trebuchet MS" w:cs="Trebuchet MS"/>
          <w:noProof/>
          <w:color w:val="434343"/>
          <w:sz w:val="18"/>
          <w:szCs w:val="18"/>
        </w:rPr>
        <w:t>n esta etiqueta de excelencia ambiental</w:t>
      </w:r>
      <w:r w:rsidR="00D64E03">
        <w:rPr>
          <w:rFonts w:ascii="Trebuchet MS" w:eastAsia="Trebuchet MS" w:hAnsi="Trebuchet MS" w:cs="Trebuchet MS"/>
          <w:noProof/>
          <w:color w:val="434343"/>
          <w:sz w:val="18"/>
          <w:szCs w:val="18"/>
        </w:rPr>
        <w:t>.</w:t>
      </w:r>
    </w:p>
    <w:p w14:paraId="7423ABB5" w14:textId="77777777" w:rsidR="007A241A" w:rsidRDefault="007A241A" w:rsidP="00F932F4">
      <w:pPr>
        <w:pBdr>
          <w:top w:val="nil"/>
          <w:left w:val="nil"/>
          <w:bottom w:val="nil"/>
          <w:right w:val="nil"/>
          <w:between w:val="nil"/>
        </w:pBdr>
        <w:shd w:val="clear" w:color="auto" w:fill="FFFFFF"/>
        <w:spacing w:after="120" w:line="240" w:lineRule="auto"/>
        <w:ind w:left="1560"/>
        <w:jc w:val="both"/>
        <w:rPr>
          <w:rFonts w:ascii="Trebuchet MS" w:eastAsia="Trebuchet MS" w:hAnsi="Trebuchet MS" w:cs="Trebuchet MS"/>
          <w:noProof/>
          <w:color w:val="434343"/>
          <w:sz w:val="18"/>
          <w:szCs w:val="18"/>
        </w:rPr>
      </w:pPr>
    </w:p>
    <w:p w14:paraId="00BEF284" w14:textId="153F6199" w:rsidR="00A32A8E" w:rsidRPr="002545E4" w:rsidRDefault="004D1360" w:rsidP="005150D4">
      <w:pPr>
        <w:pBdr>
          <w:top w:val="nil"/>
          <w:left w:val="nil"/>
          <w:bottom w:val="nil"/>
          <w:right w:val="nil"/>
          <w:between w:val="nil"/>
        </w:pBdr>
        <w:spacing w:after="240" w:line="240" w:lineRule="auto"/>
        <w:jc w:val="right"/>
        <w:rPr>
          <w:rFonts w:ascii="Trebuchet MS" w:eastAsia="Trebuchet MS" w:hAnsi="Trebuchet MS" w:cs="Trebuchet MS"/>
          <w:color w:val="434343"/>
          <w:sz w:val="28"/>
          <w:szCs w:val="26"/>
        </w:rPr>
      </w:pPr>
      <w:r>
        <w:rPr>
          <w:rFonts w:ascii="Trebuchet MS" w:eastAsia="Trebuchet MS" w:hAnsi="Trebuchet MS" w:cs="Trebuchet MS"/>
          <w:color w:val="002664"/>
        </w:rPr>
        <w:tab/>
      </w:r>
      <w:r>
        <w:rPr>
          <w:rFonts w:ascii="Trebuchet MS" w:eastAsia="Trebuchet MS" w:hAnsi="Trebuchet MS" w:cs="Trebuchet MS"/>
          <w:color w:val="002664"/>
        </w:rPr>
        <w:tab/>
      </w:r>
      <w:r w:rsidR="004544E2">
        <w:rPr>
          <w:rFonts w:ascii="Trebuchet MS" w:eastAsia="Trebuchet MS" w:hAnsi="Trebuchet MS" w:cs="Trebuchet MS"/>
          <w:b/>
          <w:color w:val="434343"/>
          <w:szCs w:val="20"/>
        </w:rPr>
        <w:t>Madrid</w:t>
      </w:r>
      <w:r w:rsidR="00EF1C41" w:rsidRPr="002545E4">
        <w:rPr>
          <w:rFonts w:ascii="Trebuchet MS" w:eastAsia="Trebuchet MS" w:hAnsi="Trebuchet MS" w:cs="Trebuchet MS"/>
          <w:b/>
          <w:color w:val="434343"/>
          <w:szCs w:val="20"/>
        </w:rPr>
        <w:t>,</w:t>
      </w:r>
      <w:r w:rsidR="00333E22">
        <w:rPr>
          <w:rFonts w:ascii="Trebuchet MS" w:eastAsia="Trebuchet MS" w:hAnsi="Trebuchet MS" w:cs="Trebuchet MS"/>
          <w:b/>
          <w:color w:val="434343"/>
          <w:szCs w:val="20"/>
        </w:rPr>
        <w:t xml:space="preserve"> </w:t>
      </w:r>
      <w:r w:rsidR="005A4F37">
        <w:rPr>
          <w:rFonts w:ascii="Trebuchet MS" w:eastAsia="Trebuchet MS" w:hAnsi="Trebuchet MS" w:cs="Trebuchet MS"/>
          <w:b/>
          <w:color w:val="434343"/>
          <w:szCs w:val="20"/>
        </w:rPr>
        <w:t>5</w:t>
      </w:r>
      <w:r w:rsidR="00EF1C41" w:rsidRPr="002545E4">
        <w:rPr>
          <w:rFonts w:ascii="Trebuchet MS" w:eastAsia="Trebuchet MS" w:hAnsi="Trebuchet MS" w:cs="Trebuchet MS"/>
          <w:b/>
          <w:color w:val="434343"/>
          <w:szCs w:val="20"/>
        </w:rPr>
        <w:t xml:space="preserve"> </w:t>
      </w:r>
      <w:r w:rsidR="009104F0" w:rsidRPr="002545E4">
        <w:rPr>
          <w:rFonts w:ascii="Trebuchet MS" w:eastAsia="Trebuchet MS" w:hAnsi="Trebuchet MS" w:cs="Trebuchet MS"/>
          <w:b/>
          <w:color w:val="434343"/>
          <w:szCs w:val="20"/>
        </w:rPr>
        <w:t>de</w:t>
      </w:r>
      <w:r w:rsidR="00143FC8">
        <w:rPr>
          <w:rFonts w:ascii="Trebuchet MS" w:eastAsia="Trebuchet MS" w:hAnsi="Trebuchet MS" w:cs="Trebuchet MS"/>
          <w:b/>
          <w:color w:val="434343"/>
          <w:szCs w:val="20"/>
        </w:rPr>
        <w:t xml:space="preserve"> </w:t>
      </w:r>
      <w:r w:rsidR="009B61A0">
        <w:rPr>
          <w:rFonts w:ascii="Trebuchet MS" w:eastAsia="Trebuchet MS" w:hAnsi="Trebuchet MS" w:cs="Trebuchet MS"/>
          <w:b/>
          <w:color w:val="434343"/>
          <w:szCs w:val="20"/>
        </w:rPr>
        <w:t>ju</w:t>
      </w:r>
      <w:r w:rsidR="005A4F37">
        <w:rPr>
          <w:rFonts w:ascii="Trebuchet MS" w:eastAsia="Trebuchet MS" w:hAnsi="Trebuchet MS" w:cs="Trebuchet MS"/>
          <w:b/>
          <w:color w:val="434343"/>
          <w:szCs w:val="20"/>
        </w:rPr>
        <w:t>l</w:t>
      </w:r>
      <w:r w:rsidR="009B61A0">
        <w:rPr>
          <w:rFonts w:ascii="Trebuchet MS" w:eastAsia="Trebuchet MS" w:hAnsi="Trebuchet MS" w:cs="Trebuchet MS"/>
          <w:b/>
          <w:color w:val="434343"/>
          <w:szCs w:val="20"/>
        </w:rPr>
        <w:t>io</w:t>
      </w:r>
      <w:r w:rsidR="004544E2">
        <w:rPr>
          <w:rFonts w:ascii="Trebuchet MS" w:eastAsia="Trebuchet MS" w:hAnsi="Trebuchet MS" w:cs="Trebuchet MS"/>
          <w:b/>
          <w:color w:val="434343"/>
          <w:szCs w:val="20"/>
        </w:rPr>
        <w:t xml:space="preserve"> de 2022</w:t>
      </w:r>
    </w:p>
    <w:p w14:paraId="7AA5A91E" w14:textId="4F2D2AC1" w:rsidR="0002705F" w:rsidRPr="005A4F37" w:rsidRDefault="0002705F" w:rsidP="009B61A0">
      <w:pPr>
        <w:shd w:val="clear" w:color="auto" w:fill="FFFFFF"/>
        <w:spacing w:after="120" w:line="312" w:lineRule="auto"/>
        <w:jc w:val="both"/>
        <w:rPr>
          <w:rFonts w:ascii="Trebuchet MS" w:eastAsia="Trebuchet MS" w:hAnsi="Trebuchet MS" w:cs="Trebuchet MS"/>
          <w:color w:val="434343"/>
          <w:szCs w:val="21"/>
        </w:rPr>
      </w:pPr>
      <w:r w:rsidRPr="005A4F37">
        <w:rPr>
          <w:rFonts w:ascii="Trebuchet MS" w:eastAsia="Trebuchet MS" w:hAnsi="Trebuchet MS" w:cs="Trebuchet MS"/>
          <w:color w:val="434343"/>
          <w:szCs w:val="21"/>
        </w:rPr>
        <w:t>El Grupo EULEN</w:t>
      </w:r>
      <w:r w:rsidR="005A4F37">
        <w:rPr>
          <w:rFonts w:ascii="Trebuchet MS" w:eastAsia="Trebuchet MS" w:hAnsi="Trebuchet MS" w:cs="Trebuchet MS"/>
          <w:color w:val="434343"/>
          <w:szCs w:val="21"/>
        </w:rPr>
        <w:t xml:space="preserve">, </w:t>
      </w:r>
      <w:r w:rsidRPr="005A4F37">
        <w:rPr>
          <w:rFonts w:ascii="Trebuchet MS" w:eastAsia="Trebuchet MS" w:hAnsi="Trebuchet MS" w:cs="Trebuchet MS"/>
          <w:color w:val="434343"/>
          <w:szCs w:val="21"/>
        </w:rPr>
        <w:t>líder en nuestro país en la prestación de servicios a empresas y siguiendo con su objetivo de ofrecer a la sociedad actividades especializadas que aportan soluciones útiles y de calidad</w:t>
      </w:r>
      <w:r w:rsidR="005A4F37">
        <w:rPr>
          <w:rFonts w:ascii="Trebuchet MS" w:eastAsia="Trebuchet MS" w:hAnsi="Trebuchet MS" w:cs="Trebuchet MS"/>
          <w:color w:val="434343"/>
          <w:szCs w:val="21"/>
        </w:rPr>
        <w:t xml:space="preserve">, cuenta con su </w:t>
      </w:r>
      <w:r w:rsidRPr="005A4F37">
        <w:rPr>
          <w:rFonts w:ascii="Trebuchet MS" w:eastAsia="Trebuchet MS" w:hAnsi="Trebuchet MS" w:cs="Trebuchet MS"/>
          <w:color w:val="434343"/>
          <w:szCs w:val="21"/>
        </w:rPr>
        <w:t>departamento EULEN Limpieza Circular</w:t>
      </w:r>
      <w:r w:rsidR="005A4F37">
        <w:rPr>
          <w:rFonts w:ascii="Trebuchet MS" w:eastAsia="Trebuchet MS" w:hAnsi="Trebuchet MS" w:cs="Trebuchet MS"/>
          <w:color w:val="434343"/>
          <w:szCs w:val="21"/>
        </w:rPr>
        <w:t xml:space="preserve"> que </w:t>
      </w:r>
      <w:r w:rsidRPr="005A4F37">
        <w:rPr>
          <w:rFonts w:ascii="Trebuchet MS" w:eastAsia="Trebuchet MS" w:hAnsi="Trebuchet MS" w:cs="Trebuchet MS"/>
          <w:color w:val="434343"/>
          <w:szCs w:val="21"/>
        </w:rPr>
        <w:t>ha obtenido</w:t>
      </w:r>
      <w:r w:rsidR="005A4F37">
        <w:rPr>
          <w:rFonts w:ascii="Trebuchet MS" w:eastAsia="Trebuchet MS" w:hAnsi="Trebuchet MS" w:cs="Trebuchet MS"/>
          <w:color w:val="434343"/>
          <w:szCs w:val="21"/>
        </w:rPr>
        <w:t>,</w:t>
      </w:r>
      <w:r w:rsidRPr="005A4F37">
        <w:rPr>
          <w:rFonts w:ascii="Trebuchet MS" w:eastAsia="Trebuchet MS" w:hAnsi="Trebuchet MS" w:cs="Trebuchet MS"/>
          <w:color w:val="434343"/>
          <w:szCs w:val="21"/>
        </w:rPr>
        <w:t xml:space="preserve"> después de varios años y en colaboración con las entidades certificadoras, la certificación Ecolabel en servicios de limpieza de interiores. Esta nueva área prestará servicios de limpieza con certificación </w:t>
      </w:r>
      <w:proofErr w:type="spellStart"/>
      <w:r w:rsidRPr="005A4F37">
        <w:rPr>
          <w:rFonts w:ascii="Trebuchet MS" w:eastAsia="Trebuchet MS" w:hAnsi="Trebuchet MS" w:cs="Trebuchet MS"/>
          <w:color w:val="434343"/>
          <w:szCs w:val="21"/>
        </w:rPr>
        <w:t>Ecolabel</w:t>
      </w:r>
      <w:proofErr w:type="spellEnd"/>
      <w:r w:rsidR="005A4F37">
        <w:rPr>
          <w:rFonts w:ascii="Trebuchet MS" w:eastAsia="Trebuchet MS" w:hAnsi="Trebuchet MS" w:cs="Trebuchet MS"/>
          <w:color w:val="434343"/>
          <w:szCs w:val="21"/>
        </w:rPr>
        <w:t>.</w:t>
      </w:r>
    </w:p>
    <w:p w14:paraId="3C22344D" w14:textId="063D59AB" w:rsidR="009B61A0" w:rsidRDefault="009B61A0" w:rsidP="009B61A0">
      <w:pPr>
        <w:shd w:val="clear" w:color="auto" w:fill="FFFFFF"/>
        <w:spacing w:after="120" w:line="312" w:lineRule="auto"/>
        <w:jc w:val="both"/>
        <w:rPr>
          <w:rFonts w:ascii="Trebuchet MS" w:eastAsia="Trebuchet MS" w:hAnsi="Trebuchet MS" w:cs="Trebuchet MS"/>
          <w:color w:val="434343"/>
          <w:szCs w:val="21"/>
        </w:rPr>
      </w:pPr>
      <w:r>
        <w:rPr>
          <w:rFonts w:ascii="Trebuchet MS" w:eastAsia="Trebuchet MS" w:hAnsi="Trebuchet MS" w:cs="Trebuchet MS"/>
          <w:color w:val="434343"/>
          <w:szCs w:val="21"/>
        </w:rPr>
        <w:t>R</w:t>
      </w:r>
      <w:r w:rsidRPr="009B61A0">
        <w:rPr>
          <w:rFonts w:ascii="Trebuchet MS" w:eastAsia="Trebuchet MS" w:hAnsi="Trebuchet MS" w:cs="Trebuchet MS"/>
          <w:color w:val="434343"/>
          <w:szCs w:val="21"/>
        </w:rPr>
        <w:t xml:space="preserve">econocida en Europa y en todo el mundo la </w:t>
      </w:r>
      <w:r w:rsidRPr="009B61A0">
        <w:rPr>
          <w:rFonts w:ascii="Trebuchet MS" w:eastAsia="Trebuchet MS" w:hAnsi="Trebuchet MS" w:cs="Trebuchet MS"/>
          <w:b/>
          <w:color w:val="434343"/>
          <w:szCs w:val="21"/>
        </w:rPr>
        <w:t>etiqueta ecológica Ecolabel de la UE</w:t>
      </w:r>
      <w:r w:rsidRPr="009B61A0">
        <w:rPr>
          <w:rFonts w:ascii="Trebuchet MS" w:eastAsia="Trebuchet MS" w:hAnsi="Trebuchet MS" w:cs="Trebuchet MS"/>
          <w:color w:val="434343"/>
          <w:szCs w:val="21"/>
        </w:rPr>
        <w:t xml:space="preserve"> es una etiqueta de excelencia ambiental</w:t>
      </w:r>
      <w:r>
        <w:rPr>
          <w:rFonts w:ascii="Trebuchet MS" w:eastAsia="Trebuchet MS" w:hAnsi="Trebuchet MS" w:cs="Trebuchet MS"/>
          <w:color w:val="434343"/>
          <w:szCs w:val="21"/>
        </w:rPr>
        <w:t xml:space="preserve"> que s</w:t>
      </w:r>
      <w:r w:rsidRPr="009B61A0">
        <w:rPr>
          <w:rFonts w:ascii="Trebuchet MS" w:eastAsia="Trebuchet MS" w:hAnsi="Trebuchet MS" w:cs="Trebuchet MS"/>
          <w:color w:val="434343"/>
          <w:szCs w:val="21"/>
        </w:rPr>
        <w:t xml:space="preserve">e otorga, en lo referente a servicios de limpieza, a aquellos que cumplen con </w:t>
      </w:r>
      <w:r w:rsidRPr="009B61A0">
        <w:rPr>
          <w:rFonts w:ascii="Trebuchet MS" w:eastAsia="Trebuchet MS" w:hAnsi="Trebuchet MS" w:cs="Trebuchet MS"/>
          <w:b/>
          <w:color w:val="434343"/>
          <w:szCs w:val="21"/>
        </w:rPr>
        <w:t>altos estándares ambientales</w:t>
      </w:r>
      <w:r w:rsidRPr="009B61A0">
        <w:rPr>
          <w:rFonts w:ascii="Trebuchet MS" w:eastAsia="Trebuchet MS" w:hAnsi="Trebuchet MS" w:cs="Trebuchet MS"/>
          <w:color w:val="434343"/>
          <w:szCs w:val="21"/>
        </w:rPr>
        <w:t xml:space="preserve"> a lo largo de su ciclo de vida. </w:t>
      </w:r>
    </w:p>
    <w:p w14:paraId="4B92CF32" w14:textId="449D4D85" w:rsidR="009B61A0" w:rsidRPr="009B61A0" w:rsidRDefault="009B61A0" w:rsidP="009B61A0">
      <w:pPr>
        <w:shd w:val="clear" w:color="auto" w:fill="FFFFFF"/>
        <w:spacing w:after="120" w:line="312" w:lineRule="auto"/>
        <w:jc w:val="both"/>
        <w:rPr>
          <w:rFonts w:ascii="Trebuchet MS" w:eastAsia="Trebuchet MS" w:hAnsi="Trebuchet MS" w:cs="Trebuchet MS"/>
          <w:color w:val="434343"/>
          <w:szCs w:val="21"/>
        </w:rPr>
      </w:pPr>
      <w:r w:rsidRPr="009B61A0">
        <w:rPr>
          <w:rFonts w:ascii="Trebuchet MS" w:eastAsia="Trebuchet MS" w:hAnsi="Trebuchet MS" w:cs="Trebuchet MS"/>
          <w:color w:val="434343"/>
          <w:szCs w:val="21"/>
        </w:rPr>
        <w:t xml:space="preserve">La etiqueta ecológica de la UE </w:t>
      </w:r>
      <w:r w:rsidRPr="009B61A0">
        <w:rPr>
          <w:rFonts w:ascii="Trebuchet MS" w:eastAsia="Trebuchet MS" w:hAnsi="Trebuchet MS" w:cs="Trebuchet MS"/>
          <w:b/>
          <w:color w:val="434343"/>
          <w:szCs w:val="21"/>
        </w:rPr>
        <w:t>promueve la economía circular</w:t>
      </w:r>
      <w:r w:rsidRPr="009B61A0">
        <w:rPr>
          <w:rFonts w:ascii="Trebuchet MS" w:eastAsia="Trebuchet MS" w:hAnsi="Trebuchet MS" w:cs="Trebuchet MS"/>
          <w:color w:val="434343"/>
          <w:szCs w:val="21"/>
        </w:rPr>
        <w:t xml:space="preserve"> generando </w:t>
      </w:r>
      <w:r w:rsidRPr="00B74C9D">
        <w:rPr>
          <w:rFonts w:ascii="Trebuchet MS" w:eastAsia="Trebuchet MS" w:hAnsi="Trebuchet MS" w:cs="Trebuchet MS"/>
          <w:b/>
          <w:color w:val="434343"/>
          <w:szCs w:val="21"/>
        </w:rPr>
        <w:t>menos residuos y CO2</w:t>
      </w:r>
      <w:r w:rsidRPr="009B61A0">
        <w:rPr>
          <w:rFonts w:ascii="Trebuchet MS" w:eastAsia="Trebuchet MS" w:hAnsi="Trebuchet MS" w:cs="Trebuchet MS"/>
          <w:color w:val="434343"/>
          <w:szCs w:val="21"/>
        </w:rPr>
        <w:t xml:space="preserve"> durante el servicio</w:t>
      </w:r>
      <w:r>
        <w:rPr>
          <w:rFonts w:ascii="Trebuchet MS" w:eastAsia="Trebuchet MS" w:hAnsi="Trebuchet MS" w:cs="Trebuchet MS"/>
          <w:color w:val="434343"/>
          <w:szCs w:val="21"/>
        </w:rPr>
        <w:t xml:space="preserve"> y p</w:t>
      </w:r>
      <w:r w:rsidRPr="009B61A0">
        <w:rPr>
          <w:rFonts w:ascii="Trebuchet MS" w:eastAsia="Trebuchet MS" w:hAnsi="Trebuchet MS" w:cs="Trebuchet MS"/>
          <w:color w:val="434343"/>
          <w:szCs w:val="21"/>
        </w:rPr>
        <w:t xml:space="preserve">roporciona a los consumidores información precisa, no engañosa y basada en la ciencia sobre el impacto ambiental de productos o servicios. </w:t>
      </w:r>
      <w:r>
        <w:rPr>
          <w:rFonts w:ascii="Trebuchet MS" w:eastAsia="Trebuchet MS" w:hAnsi="Trebuchet MS" w:cs="Trebuchet MS"/>
          <w:color w:val="434343"/>
          <w:szCs w:val="21"/>
        </w:rPr>
        <w:t xml:space="preserve">Actualmente, existen </w:t>
      </w:r>
      <w:r w:rsidRPr="009B61A0">
        <w:rPr>
          <w:rFonts w:ascii="Trebuchet MS" w:eastAsia="Trebuchet MS" w:hAnsi="Trebuchet MS" w:cs="Trebuchet MS"/>
          <w:color w:val="434343"/>
          <w:szCs w:val="21"/>
        </w:rPr>
        <w:t>tres tipos de etiquetas voluntarias identificadas por ISO</w:t>
      </w:r>
      <w:r>
        <w:rPr>
          <w:rFonts w:ascii="Trebuchet MS" w:eastAsia="Trebuchet MS" w:hAnsi="Trebuchet MS" w:cs="Trebuchet MS"/>
          <w:color w:val="434343"/>
          <w:szCs w:val="21"/>
        </w:rPr>
        <w:t>, donde l</w:t>
      </w:r>
      <w:r w:rsidRPr="009B61A0">
        <w:rPr>
          <w:rFonts w:ascii="Trebuchet MS" w:eastAsia="Trebuchet MS" w:hAnsi="Trebuchet MS" w:cs="Trebuchet MS"/>
          <w:color w:val="434343"/>
          <w:szCs w:val="21"/>
        </w:rPr>
        <w:t>a etiqueta ecológica de la UE pertenece a la categoría Tipo I (la más exigente), cumpliendo con los requisitos ambientales de la ISO 14024:2018 tipo I</w:t>
      </w:r>
      <w:r w:rsidR="00B74C9D">
        <w:rPr>
          <w:rFonts w:ascii="Trebuchet MS" w:eastAsia="Trebuchet MS" w:hAnsi="Trebuchet MS" w:cs="Trebuchet MS"/>
          <w:color w:val="434343"/>
          <w:szCs w:val="21"/>
        </w:rPr>
        <w:t>.</w:t>
      </w:r>
    </w:p>
    <w:p w14:paraId="123C4C0B" w14:textId="7D5907FC" w:rsidR="00B74C9D" w:rsidRPr="00B74C9D" w:rsidRDefault="00B74C9D" w:rsidP="00B74C9D">
      <w:pPr>
        <w:shd w:val="clear" w:color="auto" w:fill="FFFFFF"/>
        <w:spacing w:after="0" w:line="312" w:lineRule="auto"/>
        <w:jc w:val="both"/>
        <w:rPr>
          <w:rFonts w:ascii="Trebuchet MS" w:eastAsia="Trebuchet MS" w:hAnsi="Trebuchet MS" w:cs="Trebuchet MS"/>
          <w:b/>
          <w:color w:val="434343"/>
          <w:szCs w:val="21"/>
        </w:rPr>
      </w:pPr>
      <w:r w:rsidRPr="00B74C9D">
        <w:rPr>
          <w:rFonts w:ascii="Trebuchet MS" w:eastAsia="Trebuchet MS" w:hAnsi="Trebuchet MS" w:cs="Trebuchet MS"/>
          <w:b/>
          <w:color w:val="434343"/>
          <w:szCs w:val="21"/>
        </w:rPr>
        <w:t>Limpieza</w:t>
      </w:r>
      <w:r>
        <w:rPr>
          <w:rFonts w:ascii="Trebuchet MS" w:eastAsia="Trebuchet MS" w:hAnsi="Trebuchet MS" w:cs="Trebuchet MS"/>
          <w:b/>
          <w:color w:val="434343"/>
          <w:szCs w:val="21"/>
        </w:rPr>
        <w:t>, primera actividad certificada del Grupo</w:t>
      </w:r>
    </w:p>
    <w:p w14:paraId="5DF10120" w14:textId="77777777" w:rsidR="005A4F37" w:rsidRDefault="0002705F" w:rsidP="00B74C9D">
      <w:pPr>
        <w:shd w:val="clear" w:color="auto" w:fill="FFFFFF"/>
        <w:spacing w:after="120" w:line="312" w:lineRule="auto"/>
        <w:jc w:val="both"/>
        <w:rPr>
          <w:rFonts w:ascii="Trebuchet MS" w:eastAsia="Trebuchet MS" w:hAnsi="Trebuchet MS" w:cs="Trebuchet MS"/>
          <w:color w:val="434343"/>
          <w:szCs w:val="21"/>
        </w:rPr>
      </w:pPr>
      <w:r w:rsidRPr="005A4F37">
        <w:rPr>
          <w:rFonts w:ascii="Trebuchet MS" w:eastAsia="Trebuchet MS" w:hAnsi="Trebuchet MS" w:cs="Trebuchet MS"/>
          <w:color w:val="434343"/>
          <w:szCs w:val="21"/>
        </w:rPr>
        <w:t xml:space="preserve">Con esta certificación, EULEN Limpieza Circular se convierte en la primera actividad del Grupo en poder certificar un servicio como Ecolabel, lo que le permite poder prestar servicios de limpieza, bajo la </w:t>
      </w:r>
      <w:bookmarkStart w:id="0" w:name="_GoBack"/>
      <w:r w:rsidRPr="005A4F37">
        <w:rPr>
          <w:rFonts w:ascii="Trebuchet MS" w:eastAsia="Trebuchet MS" w:hAnsi="Trebuchet MS" w:cs="Trebuchet MS"/>
          <w:color w:val="434343"/>
          <w:szCs w:val="21"/>
        </w:rPr>
        <w:t xml:space="preserve">normativa </w:t>
      </w:r>
      <w:bookmarkEnd w:id="0"/>
      <w:r w:rsidRPr="005A4F37">
        <w:rPr>
          <w:rFonts w:ascii="Trebuchet MS" w:eastAsia="Trebuchet MS" w:hAnsi="Trebuchet MS" w:cs="Trebuchet MS"/>
          <w:color w:val="434343"/>
          <w:szCs w:val="21"/>
        </w:rPr>
        <w:t>de aplicación, y dotarlos de certificación Ecolabel a través de los organismos competentes de la UE en cada país</w:t>
      </w:r>
      <w:r w:rsidR="005A4F37">
        <w:rPr>
          <w:rFonts w:ascii="Trebuchet MS" w:eastAsia="Trebuchet MS" w:hAnsi="Trebuchet MS" w:cs="Trebuchet MS"/>
          <w:color w:val="434343"/>
          <w:szCs w:val="21"/>
        </w:rPr>
        <w:t>.</w:t>
      </w:r>
    </w:p>
    <w:p w14:paraId="3F19D2A6" w14:textId="01C50A8F" w:rsidR="00B74C9D" w:rsidRPr="009B61A0" w:rsidRDefault="00B74C9D" w:rsidP="00B74C9D">
      <w:pPr>
        <w:shd w:val="clear" w:color="auto" w:fill="FFFFFF"/>
        <w:spacing w:after="120" w:line="312" w:lineRule="auto"/>
        <w:jc w:val="both"/>
        <w:rPr>
          <w:rFonts w:ascii="Trebuchet MS" w:eastAsia="Trebuchet MS" w:hAnsi="Trebuchet MS" w:cs="Trebuchet MS"/>
          <w:color w:val="434343"/>
          <w:szCs w:val="21"/>
        </w:rPr>
      </w:pPr>
      <w:r>
        <w:rPr>
          <w:rFonts w:ascii="Trebuchet MS" w:eastAsia="Trebuchet MS" w:hAnsi="Trebuchet MS" w:cs="Trebuchet MS"/>
          <w:color w:val="434343"/>
          <w:szCs w:val="21"/>
        </w:rPr>
        <w:lastRenderedPageBreak/>
        <w:t>Asimismo, esta etiqueta certifica que los s</w:t>
      </w:r>
      <w:r w:rsidRPr="009B61A0">
        <w:rPr>
          <w:rFonts w:ascii="Trebuchet MS" w:eastAsia="Trebuchet MS" w:hAnsi="Trebuchet MS" w:cs="Trebuchet MS"/>
          <w:color w:val="434343"/>
          <w:szCs w:val="21"/>
        </w:rPr>
        <w:t>ervicio</w:t>
      </w:r>
      <w:r>
        <w:rPr>
          <w:rFonts w:ascii="Trebuchet MS" w:eastAsia="Trebuchet MS" w:hAnsi="Trebuchet MS" w:cs="Trebuchet MS"/>
          <w:color w:val="434343"/>
          <w:szCs w:val="21"/>
        </w:rPr>
        <w:t>s</w:t>
      </w:r>
      <w:r w:rsidRPr="009B61A0">
        <w:rPr>
          <w:rFonts w:ascii="Trebuchet MS" w:eastAsia="Trebuchet MS" w:hAnsi="Trebuchet MS" w:cs="Trebuchet MS"/>
          <w:color w:val="434343"/>
          <w:szCs w:val="21"/>
        </w:rPr>
        <w:t xml:space="preserve"> </w:t>
      </w:r>
      <w:r>
        <w:rPr>
          <w:rFonts w:ascii="Trebuchet MS" w:eastAsia="Trebuchet MS" w:hAnsi="Trebuchet MS" w:cs="Trebuchet MS"/>
          <w:color w:val="434343"/>
          <w:szCs w:val="21"/>
        </w:rPr>
        <w:t xml:space="preserve">de limpieza en interiores </w:t>
      </w:r>
      <w:r w:rsidR="0002705F">
        <w:rPr>
          <w:rFonts w:ascii="Trebuchet MS" w:eastAsia="Trebuchet MS" w:hAnsi="Trebuchet MS" w:cs="Trebuchet MS"/>
          <w:color w:val="434343"/>
          <w:szCs w:val="21"/>
        </w:rPr>
        <w:t>EULEN Limpieza Circular</w:t>
      </w:r>
      <w:r>
        <w:rPr>
          <w:rFonts w:ascii="Trebuchet MS" w:eastAsia="Trebuchet MS" w:hAnsi="Trebuchet MS" w:cs="Trebuchet MS"/>
          <w:color w:val="434343"/>
          <w:szCs w:val="21"/>
        </w:rPr>
        <w:t xml:space="preserve"> </w:t>
      </w:r>
      <w:r w:rsidRPr="009B61A0">
        <w:rPr>
          <w:rFonts w:ascii="Trebuchet MS" w:eastAsia="Trebuchet MS" w:hAnsi="Trebuchet MS" w:cs="Trebuchet MS"/>
          <w:color w:val="434343"/>
          <w:szCs w:val="21"/>
        </w:rPr>
        <w:t>son respetuoso</w:t>
      </w:r>
      <w:r>
        <w:rPr>
          <w:rFonts w:ascii="Trebuchet MS" w:eastAsia="Trebuchet MS" w:hAnsi="Trebuchet MS" w:cs="Trebuchet MS"/>
          <w:color w:val="434343"/>
          <w:szCs w:val="21"/>
        </w:rPr>
        <w:t>s</w:t>
      </w:r>
      <w:r w:rsidRPr="009B61A0">
        <w:rPr>
          <w:rFonts w:ascii="Trebuchet MS" w:eastAsia="Trebuchet MS" w:hAnsi="Trebuchet MS" w:cs="Trebuchet MS"/>
          <w:color w:val="434343"/>
          <w:szCs w:val="21"/>
        </w:rPr>
        <w:t xml:space="preserve"> con el medio ambiente</w:t>
      </w:r>
      <w:r>
        <w:rPr>
          <w:rFonts w:ascii="Trebuchet MS" w:eastAsia="Trebuchet MS" w:hAnsi="Trebuchet MS" w:cs="Trebuchet MS"/>
          <w:color w:val="434343"/>
          <w:szCs w:val="21"/>
        </w:rPr>
        <w:t>,</w:t>
      </w:r>
      <w:r w:rsidRPr="009B61A0">
        <w:rPr>
          <w:rFonts w:ascii="Trebuchet MS" w:eastAsia="Trebuchet MS" w:hAnsi="Trebuchet MS" w:cs="Trebuchet MS"/>
          <w:color w:val="434343"/>
          <w:szCs w:val="21"/>
        </w:rPr>
        <w:t xml:space="preserve"> de buena calidad y con metas ambiciosas en el cumplimiento de l</w:t>
      </w:r>
      <w:r>
        <w:rPr>
          <w:rFonts w:ascii="Trebuchet MS" w:eastAsia="Trebuchet MS" w:hAnsi="Trebuchet MS" w:cs="Trebuchet MS"/>
          <w:color w:val="434343"/>
          <w:szCs w:val="21"/>
        </w:rPr>
        <w:t>o</w:t>
      </w:r>
      <w:r w:rsidRPr="009B61A0">
        <w:rPr>
          <w:rFonts w:ascii="Trebuchet MS" w:eastAsia="Trebuchet MS" w:hAnsi="Trebuchet MS" w:cs="Trebuchet MS"/>
          <w:color w:val="434343"/>
          <w:szCs w:val="21"/>
        </w:rPr>
        <w:t>s ODS</w:t>
      </w:r>
      <w:r>
        <w:rPr>
          <w:rFonts w:ascii="Trebuchet MS" w:eastAsia="Trebuchet MS" w:hAnsi="Trebuchet MS" w:cs="Trebuchet MS"/>
          <w:color w:val="434343"/>
          <w:szCs w:val="21"/>
        </w:rPr>
        <w:t>, al tiempo que emplea p</w:t>
      </w:r>
      <w:r w:rsidRPr="009B61A0">
        <w:rPr>
          <w:rFonts w:ascii="Trebuchet MS" w:eastAsia="Trebuchet MS" w:hAnsi="Trebuchet MS" w:cs="Trebuchet MS"/>
          <w:color w:val="434343"/>
          <w:szCs w:val="21"/>
        </w:rPr>
        <w:t>roductos y accesorios de lim</w:t>
      </w:r>
      <w:r>
        <w:rPr>
          <w:rFonts w:ascii="Trebuchet MS" w:eastAsia="Trebuchet MS" w:hAnsi="Trebuchet MS" w:cs="Trebuchet MS"/>
          <w:color w:val="434343"/>
          <w:szCs w:val="21"/>
        </w:rPr>
        <w:t>pieza de bajo impacto ambiental</w:t>
      </w:r>
      <w:r w:rsidR="00AE3599">
        <w:rPr>
          <w:rFonts w:ascii="Trebuchet MS" w:eastAsia="Trebuchet MS" w:hAnsi="Trebuchet MS" w:cs="Trebuchet MS"/>
          <w:color w:val="434343"/>
          <w:szCs w:val="21"/>
        </w:rPr>
        <w:t xml:space="preserve"> y</w:t>
      </w:r>
      <w:r>
        <w:rPr>
          <w:rFonts w:ascii="Trebuchet MS" w:eastAsia="Trebuchet MS" w:hAnsi="Trebuchet MS" w:cs="Trebuchet MS"/>
          <w:color w:val="434343"/>
          <w:szCs w:val="21"/>
        </w:rPr>
        <w:t xml:space="preserve"> p</w:t>
      </w:r>
      <w:r w:rsidRPr="009B61A0">
        <w:rPr>
          <w:rFonts w:ascii="Trebuchet MS" w:eastAsia="Trebuchet MS" w:hAnsi="Trebuchet MS" w:cs="Trebuchet MS"/>
          <w:color w:val="434343"/>
          <w:szCs w:val="21"/>
        </w:rPr>
        <w:t xml:space="preserve">ersonal </w:t>
      </w:r>
      <w:r>
        <w:rPr>
          <w:rFonts w:ascii="Trebuchet MS" w:eastAsia="Trebuchet MS" w:hAnsi="Trebuchet MS" w:cs="Trebuchet MS"/>
          <w:color w:val="434343"/>
          <w:szCs w:val="21"/>
        </w:rPr>
        <w:t>c</w:t>
      </w:r>
      <w:r w:rsidR="00AE3599">
        <w:rPr>
          <w:rFonts w:ascii="Trebuchet MS" w:eastAsia="Trebuchet MS" w:hAnsi="Trebuchet MS" w:cs="Trebuchet MS"/>
          <w:color w:val="434343"/>
          <w:szCs w:val="21"/>
        </w:rPr>
        <w:t>apacitado en materia ambiental, además de suponer u</w:t>
      </w:r>
      <w:r w:rsidRPr="009B61A0">
        <w:rPr>
          <w:rFonts w:ascii="Trebuchet MS" w:eastAsia="Trebuchet MS" w:hAnsi="Trebuchet MS" w:cs="Trebuchet MS"/>
          <w:color w:val="434343"/>
          <w:szCs w:val="21"/>
        </w:rPr>
        <w:t xml:space="preserve">na base para </w:t>
      </w:r>
      <w:r w:rsidR="00AE3599">
        <w:rPr>
          <w:rFonts w:ascii="Trebuchet MS" w:eastAsia="Trebuchet MS" w:hAnsi="Trebuchet MS" w:cs="Trebuchet MS"/>
          <w:color w:val="434343"/>
          <w:szCs w:val="21"/>
        </w:rPr>
        <w:t>un sistema de gestión ambiental, u</w:t>
      </w:r>
      <w:r w:rsidRPr="009B61A0">
        <w:rPr>
          <w:rFonts w:ascii="Trebuchet MS" w:eastAsia="Trebuchet MS" w:hAnsi="Trebuchet MS" w:cs="Trebuchet MS"/>
          <w:color w:val="434343"/>
          <w:szCs w:val="21"/>
        </w:rPr>
        <w:t xml:space="preserve">na correcta clasificación de los residuos </w:t>
      </w:r>
      <w:r w:rsidR="00AE3599">
        <w:rPr>
          <w:rFonts w:ascii="Trebuchet MS" w:eastAsia="Trebuchet MS" w:hAnsi="Trebuchet MS" w:cs="Trebuchet MS"/>
          <w:color w:val="434343"/>
          <w:szCs w:val="21"/>
        </w:rPr>
        <w:t>y la r</w:t>
      </w:r>
      <w:r w:rsidRPr="009B61A0">
        <w:rPr>
          <w:rFonts w:ascii="Trebuchet MS" w:eastAsia="Trebuchet MS" w:hAnsi="Trebuchet MS" w:cs="Trebuchet MS"/>
          <w:color w:val="434343"/>
          <w:szCs w:val="21"/>
        </w:rPr>
        <w:t>ecircula</w:t>
      </w:r>
      <w:r w:rsidR="00AE3599">
        <w:rPr>
          <w:rFonts w:ascii="Trebuchet MS" w:eastAsia="Trebuchet MS" w:hAnsi="Trebuchet MS" w:cs="Trebuchet MS"/>
          <w:color w:val="434343"/>
          <w:szCs w:val="21"/>
        </w:rPr>
        <w:t>ción de</w:t>
      </w:r>
      <w:r w:rsidRPr="009B61A0">
        <w:rPr>
          <w:rFonts w:ascii="Trebuchet MS" w:eastAsia="Trebuchet MS" w:hAnsi="Trebuchet MS" w:cs="Trebuchet MS"/>
          <w:color w:val="434343"/>
          <w:szCs w:val="21"/>
        </w:rPr>
        <w:t xml:space="preserve"> residuos como materia prima</w:t>
      </w:r>
      <w:r w:rsidR="00AE3599">
        <w:rPr>
          <w:rFonts w:ascii="Trebuchet MS" w:eastAsia="Trebuchet MS" w:hAnsi="Trebuchet MS" w:cs="Trebuchet MS"/>
          <w:color w:val="434343"/>
          <w:szCs w:val="21"/>
        </w:rPr>
        <w:t>.</w:t>
      </w:r>
    </w:p>
    <w:p w14:paraId="7E186E42" w14:textId="48B5BE44" w:rsidR="00AE3599" w:rsidRDefault="00AE3599" w:rsidP="00AE3599">
      <w:pPr>
        <w:shd w:val="clear" w:color="auto" w:fill="FFFFFF"/>
        <w:spacing w:after="120" w:line="312" w:lineRule="auto"/>
        <w:jc w:val="both"/>
        <w:rPr>
          <w:rFonts w:ascii="Trebuchet MS" w:eastAsia="Trebuchet MS" w:hAnsi="Trebuchet MS" w:cs="Trebuchet MS"/>
          <w:b/>
          <w:color w:val="434343"/>
          <w:szCs w:val="21"/>
        </w:rPr>
      </w:pPr>
      <w:r>
        <w:rPr>
          <w:rFonts w:ascii="Trebuchet MS" w:eastAsia="Trebuchet MS" w:hAnsi="Trebuchet MS" w:cs="Trebuchet MS"/>
          <w:color w:val="434343"/>
          <w:szCs w:val="21"/>
        </w:rPr>
        <w:t xml:space="preserve">De esta manera, el Grupo EULEN ayuda a sus clientes a </w:t>
      </w:r>
      <w:r w:rsidR="009B61A0" w:rsidRPr="009B61A0">
        <w:rPr>
          <w:rFonts w:ascii="Trebuchet MS" w:eastAsia="Trebuchet MS" w:hAnsi="Trebuchet MS" w:cs="Trebuchet MS"/>
          <w:color w:val="434343"/>
          <w:szCs w:val="21"/>
        </w:rPr>
        <w:t>reducir su impacto ambi</w:t>
      </w:r>
      <w:r>
        <w:rPr>
          <w:rFonts w:ascii="Trebuchet MS" w:eastAsia="Trebuchet MS" w:hAnsi="Trebuchet MS" w:cs="Trebuchet MS"/>
          <w:color w:val="434343"/>
          <w:szCs w:val="21"/>
        </w:rPr>
        <w:t xml:space="preserve">ental, </w:t>
      </w:r>
      <w:r w:rsidR="009B61A0" w:rsidRPr="009B61A0">
        <w:rPr>
          <w:rFonts w:ascii="Trebuchet MS" w:eastAsia="Trebuchet MS" w:hAnsi="Trebuchet MS" w:cs="Trebuchet MS"/>
          <w:color w:val="434343"/>
          <w:szCs w:val="21"/>
        </w:rPr>
        <w:t xml:space="preserve">garantizar la eficiencia de sus acciones ambientales </w:t>
      </w:r>
      <w:r>
        <w:rPr>
          <w:rFonts w:ascii="Trebuchet MS" w:eastAsia="Trebuchet MS" w:hAnsi="Trebuchet MS" w:cs="Trebuchet MS"/>
          <w:color w:val="434343"/>
          <w:szCs w:val="21"/>
        </w:rPr>
        <w:t xml:space="preserve">y </w:t>
      </w:r>
      <w:r w:rsidRPr="00AE3599">
        <w:rPr>
          <w:rFonts w:ascii="Trebuchet MS" w:eastAsia="Trebuchet MS" w:hAnsi="Trebuchet MS" w:cs="Trebuchet MS"/>
          <w:b/>
          <w:color w:val="434343"/>
          <w:szCs w:val="21"/>
        </w:rPr>
        <w:t>transformar el servicio de limpieza de una organización, potenciando espacios y conductas saludables</w:t>
      </w:r>
      <w:r w:rsidR="00AB2581">
        <w:rPr>
          <w:rFonts w:ascii="Trebuchet MS" w:eastAsia="Trebuchet MS" w:hAnsi="Trebuchet MS" w:cs="Trebuchet MS"/>
          <w:b/>
          <w:color w:val="434343"/>
          <w:szCs w:val="21"/>
        </w:rPr>
        <w:t>.</w:t>
      </w:r>
    </w:p>
    <w:p w14:paraId="06D58757" w14:textId="63E8F6AF" w:rsidR="00AB2581" w:rsidRDefault="00AB2581" w:rsidP="00AB2581">
      <w:pPr>
        <w:shd w:val="clear" w:color="auto" w:fill="FFFFFF"/>
        <w:spacing w:after="0" w:line="312" w:lineRule="auto"/>
        <w:jc w:val="both"/>
        <w:rPr>
          <w:rFonts w:ascii="Trebuchet MS" w:eastAsia="Trebuchet MS" w:hAnsi="Trebuchet MS" w:cs="Trebuchet MS"/>
          <w:b/>
          <w:color w:val="434343"/>
          <w:szCs w:val="21"/>
        </w:rPr>
      </w:pPr>
      <w:r>
        <w:rPr>
          <w:rFonts w:ascii="Trebuchet MS" w:eastAsia="Trebuchet MS" w:hAnsi="Trebuchet MS" w:cs="Trebuchet MS"/>
          <w:b/>
          <w:color w:val="434343"/>
          <w:szCs w:val="21"/>
        </w:rPr>
        <w:t>Beneficios medioambientales</w:t>
      </w:r>
    </w:p>
    <w:p w14:paraId="7F51103D" w14:textId="44FDF7EB" w:rsidR="00AB2581" w:rsidRDefault="00AB2581" w:rsidP="00AE3599">
      <w:pPr>
        <w:shd w:val="clear" w:color="auto" w:fill="FFFFFF"/>
        <w:spacing w:after="120" w:line="312" w:lineRule="auto"/>
        <w:jc w:val="both"/>
        <w:rPr>
          <w:rFonts w:ascii="Trebuchet MS" w:eastAsia="Trebuchet MS" w:hAnsi="Trebuchet MS" w:cs="Trebuchet MS"/>
          <w:color w:val="434343"/>
          <w:szCs w:val="21"/>
        </w:rPr>
      </w:pPr>
      <w:r>
        <w:rPr>
          <w:rFonts w:ascii="Trebuchet MS" w:eastAsia="Trebuchet MS" w:hAnsi="Trebuchet MS" w:cs="Trebuchet MS"/>
          <w:color w:val="434343"/>
          <w:szCs w:val="21"/>
        </w:rPr>
        <w:t xml:space="preserve">Esta etiqueta afecta a las siglas muy usadas en la actualidad, </w:t>
      </w:r>
      <w:r w:rsidRPr="00AB2581">
        <w:rPr>
          <w:rFonts w:ascii="Trebuchet MS" w:eastAsia="Trebuchet MS" w:hAnsi="Trebuchet MS" w:cs="Trebuchet MS"/>
          <w:color w:val="434343"/>
          <w:szCs w:val="21"/>
        </w:rPr>
        <w:t>E</w:t>
      </w:r>
      <w:r>
        <w:rPr>
          <w:rFonts w:ascii="Trebuchet MS" w:eastAsia="Trebuchet MS" w:hAnsi="Trebuchet MS" w:cs="Trebuchet MS"/>
          <w:color w:val="434343"/>
          <w:szCs w:val="21"/>
        </w:rPr>
        <w:t xml:space="preserve">SG: </w:t>
      </w:r>
      <w:proofErr w:type="spellStart"/>
      <w:r w:rsidRPr="00AB2581">
        <w:rPr>
          <w:rFonts w:ascii="Trebuchet MS" w:eastAsia="Trebuchet MS" w:hAnsi="Trebuchet MS" w:cs="Trebuchet MS"/>
          <w:i/>
          <w:color w:val="434343"/>
          <w:szCs w:val="21"/>
        </w:rPr>
        <w:t>Environmental</w:t>
      </w:r>
      <w:proofErr w:type="spellEnd"/>
      <w:r w:rsidRPr="00AB2581">
        <w:rPr>
          <w:rFonts w:ascii="Trebuchet MS" w:eastAsia="Trebuchet MS" w:hAnsi="Trebuchet MS" w:cs="Trebuchet MS"/>
          <w:i/>
          <w:color w:val="434343"/>
          <w:szCs w:val="21"/>
        </w:rPr>
        <w:t xml:space="preserve">, Social and </w:t>
      </w:r>
      <w:proofErr w:type="spellStart"/>
      <w:r w:rsidRPr="00AB2581">
        <w:rPr>
          <w:rFonts w:ascii="Trebuchet MS" w:eastAsia="Trebuchet MS" w:hAnsi="Trebuchet MS" w:cs="Trebuchet MS"/>
          <w:i/>
          <w:color w:val="434343"/>
          <w:szCs w:val="21"/>
        </w:rPr>
        <w:t>Governance</w:t>
      </w:r>
      <w:proofErr w:type="spellEnd"/>
      <w:r>
        <w:rPr>
          <w:rFonts w:ascii="Trebuchet MS" w:eastAsia="Trebuchet MS" w:hAnsi="Trebuchet MS" w:cs="Trebuchet MS"/>
          <w:color w:val="434343"/>
          <w:szCs w:val="21"/>
        </w:rPr>
        <w:t xml:space="preserve"> (</w:t>
      </w:r>
      <w:r w:rsidRPr="00AB2581">
        <w:rPr>
          <w:rFonts w:ascii="Trebuchet MS" w:eastAsia="Trebuchet MS" w:hAnsi="Trebuchet MS" w:cs="Trebuchet MS"/>
          <w:color w:val="434343"/>
          <w:szCs w:val="21"/>
        </w:rPr>
        <w:t>medio ambiente, compromiso social y buen gobierno</w:t>
      </w:r>
      <w:r>
        <w:rPr>
          <w:rFonts w:ascii="Trebuchet MS" w:eastAsia="Trebuchet MS" w:hAnsi="Trebuchet MS" w:cs="Trebuchet MS"/>
          <w:color w:val="434343"/>
          <w:szCs w:val="21"/>
        </w:rPr>
        <w:t>)</w:t>
      </w:r>
      <w:r w:rsidRPr="00AB2581">
        <w:rPr>
          <w:rFonts w:ascii="Trebuchet MS" w:eastAsia="Trebuchet MS" w:hAnsi="Trebuchet MS" w:cs="Trebuchet MS"/>
          <w:color w:val="434343"/>
          <w:szCs w:val="21"/>
        </w:rPr>
        <w:t xml:space="preserve"> </w:t>
      </w:r>
      <w:r>
        <w:rPr>
          <w:rFonts w:ascii="Trebuchet MS" w:eastAsia="Trebuchet MS" w:hAnsi="Trebuchet MS" w:cs="Trebuchet MS"/>
          <w:color w:val="434343"/>
          <w:szCs w:val="21"/>
        </w:rPr>
        <w:t xml:space="preserve">que </w:t>
      </w:r>
      <w:r w:rsidRPr="00AB2581">
        <w:rPr>
          <w:rFonts w:ascii="Trebuchet MS" w:eastAsia="Trebuchet MS" w:hAnsi="Trebuchet MS" w:cs="Trebuchet MS"/>
          <w:color w:val="434343"/>
          <w:szCs w:val="21"/>
        </w:rPr>
        <w:t xml:space="preserve">hace referencia a </w:t>
      </w:r>
      <w:r>
        <w:rPr>
          <w:rFonts w:ascii="Trebuchet MS" w:eastAsia="Trebuchet MS" w:hAnsi="Trebuchet MS" w:cs="Trebuchet MS"/>
          <w:color w:val="434343"/>
          <w:szCs w:val="21"/>
        </w:rPr>
        <w:t>estos</w:t>
      </w:r>
      <w:r w:rsidRPr="00AB2581">
        <w:rPr>
          <w:rFonts w:ascii="Trebuchet MS" w:eastAsia="Trebuchet MS" w:hAnsi="Trebuchet MS" w:cs="Trebuchet MS"/>
          <w:color w:val="434343"/>
          <w:szCs w:val="21"/>
        </w:rPr>
        <w:t xml:space="preserve"> factores </w:t>
      </w:r>
      <w:r>
        <w:rPr>
          <w:rFonts w:ascii="Trebuchet MS" w:eastAsia="Trebuchet MS" w:hAnsi="Trebuchet MS" w:cs="Trebuchet MS"/>
          <w:color w:val="434343"/>
          <w:szCs w:val="21"/>
        </w:rPr>
        <w:t xml:space="preserve">que </w:t>
      </w:r>
      <w:r w:rsidRPr="00AB2581">
        <w:rPr>
          <w:rFonts w:ascii="Trebuchet MS" w:eastAsia="Trebuchet MS" w:hAnsi="Trebuchet MS" w:cs="Trebuchet MS"/>
          <w:color w:val="434343"/>
          <w:szCs w:val="21"/>
        </w:rPr>
        <w:t>t</w:t>
      </w:r>
      <w:r>
        <w:rPr>
          <w:rFonts w:ascii="Trebuchet MS" w:eastAsia="Trebuchet MS" w:hAnsi="Trebuchet MS" w:cs="Trebuchet MS"/>
          <w:color w:val="434343"/>
          <w:szCs w:val="21"/>
        </w:rPr>
        <w:t>ien</w:t>
      </w:r>
      <w:r w:rsidRPr="00AB2581">
        <w:rPr>
          <w:rFonts w:ascii="Trebuchet MS" w:eastAsia="Trebuchet MS" w:hAnsi="Trebuchet MS" w:cs="Trebuchet MS"/>
          <w:color w:val="434343"/>
          <w:szCs w:val="21"/>
        </w:rPr>
        <w:t>en las empresas</w:t>
      </w:r>
      <w:r>
        <w:rPr>
          <w:rFonts w:ascii="Trebuchet MS" w:eastAsia="Trebuchet MS" w:hAnsi="Trebuchet MS" w:cs="Trebuchet MS"/>
          <w:color w:val="434343"/>
          <w:szCs w:val="21"/>
        </w:rPr>
        <w:t xml:space="preserve">. En concreto, </w:t>
      </w:r>
      <w:r w:rsidRPr="00AB2581">
        <w:rPr>
          <w:rFonts w:ascii="Trebuchet MS" w:eastAsia="Trebuchet MS" w:hAnsi="Trebuchet MS" w:cs="Trebuchet MS"/>
          <w:color w:val="434343"/>
          <w:szCs w:val="21"/>
        </w:rPr>
        <w:t>Ecolabel pesa en la "E", en c</w:t>
      </w:r>
      <w:r>
        <w:rPr>
          <w:rFonts w:ascii="Trebuchet MS" w:eastAsia="Trebuchet MS" w:hAnsi="Trebuchet MS" w:cs="Trebuchet MS"/>
          <w:color w:val="434343"/>
          <w:szCs w:val="21"/>
        </w:rPr>
        <w:t>ó</w:t>
      </w:r>
      <w:r w:rsidRPr="00AB2581">
        <w:rPr>
          <w:rFonts w:ascii="Trebuchet MS" w:eastAsia="Trebuchet MS" w:hAnsi="Trebuchet MS" w:cs="Trebuchet MS"/>
          <w:color w:val="434343"/>
          <w:szCs w:val="21"/>
        </w:rPr>
        <w:t>mo las empresas incorporan criterios ambientales en sus negocios y tiene un gran impacto en sus clientes e inversores</w:t>
      </w:r>
      <w:r>
        <w:rPr>
          <w:rFonts w:ascii="Trebuchet MS" w:eastAsia="Trebuchet MS" w:hAnsi="Trebuchet MS" w:cs="Trebuchet MS"/>
          <w:color w:val="434343"/>
          <w:szCs w:val="21"/>
        </w:rPr>
        <w:t>.</w:t>
      </w:r>
    </w:p>
    <w:p w14:paraId="2CDA26FB" w14:textId="173521F2" w:rsidR="00AB2581" w:rsidRDefault="00AB2581" w:rsidP="00AB2581">
      <w:pPr>
        <w:shd w:val="clear" w:color="auto" w:fill="FFFFFF"/>
        <w:spacing w:after="120" w:line="312" w:lineRule="auto"/>
        <w:jc w:val="both"/>
        <w:rPr>
          <w:rFonts w:ascii="Trebuchet MS" w:eastAsia="Trebuchet MS" w:hAnsi="Trebuchet MS" w:cs="Trebuchet MS"/>
          <w:color w:val="434343"/>
          <w:szCs w:val="21"/>
        </w:rPr>
      </w:pPr>
      <w:r>
        <w:rPr>
          <w:rFonts w:ascii="Trebuchet MS" w:eastAsia="Trebuchet MS" w:hAnsi="Trebuchet MS" w:cs="Trebuchet MS"/>
          <w:color w:val="434343"/>
          <w:szCs w:val="21"/>
        </w:rPr>
        <w:t>La u</w:t>
      </w:r>
      <w:r w:rsidRPr="00AB2581">
        <w:rPr>
          <w:rFonts w:ascii="Trebuchet MS" w:eastAsia="Trebuchet MS" w:hAnsi="Trebuchet MS" w:cs="Trebuchet MS"/>
          <w:color w:val="434343"/>
          <w:szCs w:val="21"/>
        </w:rPr>
        <w:t xml:space="preserve">tilización en las ESG </w:t>
      </w:r>
      <w:r>
        <w:rPr>
          <w:rFonts w:ascii="Trebuchet MS" w:eastAsia="Trebuchet MS" w:hAnsi="Trebuchet MS" w:cs="Trebuchet MS"/>
          <w:color w:val="434343"/>
          <w:szCs w:val="21"/>
        </w:rPr>
        <w:t>afecta a las or</w:t>
      </w:r>
      <w:r w:rsidRPr="00AB2581">
        <w:rPr>
          <w:rFonts w:ascii="Trebuchet MS" w:eastAsia="Trebuchet MS" w:hAnsi="Trebuchet MS" w:cs="Trebuchet MS"/>
          <w:color w:val="434343"/>
          <w:szCs w:val="21"/>
        </w:rPr>
        <w:t>ganizaciones</w:t>
      </w:r>
      <w:r>
        <w:rPr>
          <w:rFonts w:ascii="Trebuchet MS" w:eastAsia="Trebuchet MS" w:hAnsi="Trebuchet MS" w:cs="Trebuchet MS"/>
          <w:color w:val="434343"/>
          <w:szCs w:val="21"/>
        </w:rPr>
        <w:t xml:space="preserve">, su </w:t>
      </w:r>
      <w:r w:rsidRPr="00AB2581">
        <w:rPr>
          <w:rFonts w:ascii="Trebuchet MS" w:eastAsia="Trebuchet MS" w:hAnsi="Trebuchet MS" w:cs="Trebuchet MS"/>
          <w:color w:val="434343"/>
          <w:szCs w:val="21"/>
        </w:rPr>
        <w:t xml:space="preserve">imagen de marca y cercanía a </w:t>
      </w:r>
      <w:r>
        <w:rPr>
          <w:rFonts w:ascii="Trebuchet MS" w:eastAsia="Trebuchet MS" w:hAnsi="Trebuchet MS" w:cs="Trebuchet MS"/>
          <w:color w:val="434343"/>
          <w:szCs w:val="21"/>
        </w:rPr>
        <w:t>los</w:t>
      </w:r>
      <w:r w:rsidRPr="00AB2581">
        <w:rPr>
          <w:rFonts w:ascii="Trebuchet MS" w:eastAsia="Trebuchet MS" w:hAnsi="Trebuchet MS" w:cs="Trebuchet MS"/>
          <w:color w:val="434343"/>
          <w:szCs w:val="21"/>
        </w:rPr>
        <w:t xml:space="preserve"> consumidores, </w:t>
      </w:r>
      <w:r>
        <w:rPr>
          <w:rFonts w:ascii="Trebuchet MS" w:eastAsia="Trebuchet MS" w:hAnsi="Trebuchet MS" w:cs="Trebuchet MS"/>
          <w:color w:val="434343"/>
          <w:szCs w:val="21"/>
        </w:rPr>
        <w:t>que cada vez más s</w:t>
      </w:r>
      <w:r w:rsidRPr="00AB2581">
        <w:rPr>
          <w:rFonts w:ascii="Trebuchet MS" w:eastAsia="Trebuchet MS" w:hAnsi="Trebuchet MS" w:cs="Trebuchet MS"/>
          <w:color w:val="434343"/>
          <w:szCs w:val="21"/>
        </w:rPr>
        <w:t>e preocupan por los aspectos medioambientales de los productos</w:t>
      </w:r>
      <w:r>
        <w:rPr>
          <w:rFonts w:ascii="Trebuchet MS" w:eastAsia="Trebuchet MS" w:hAnsi="Trebuchet MS" w:cs="Trebuchet MS"/>
          <w:color w:val="434343"/>
          <w:szCs w:val="21"/>
        </w:rPr>
        <w:t xml:space="preserve"> y servicios y </w:t>
      </w:r>
      <w:r w:rsidRPr="00AB2581">
        <w:rPr>
          <w:rFonts w:ascii="Trebuchet MS" w:eastAsia="Trebuchet MS" w:hAnsi="Trebuchet MS" w:cs="Trebuchet MS"/>
          <w:color w:val="434343"/>
          <w:szCs w:val="21"/>
        </w:rPr>
        <w:t>se decantan cada vez más por marcas con propósitos vinculados a la sostenibilidad y cuidado del medio</w:t>
      </w:r>
      <w:r>
        <w:rPr>
          <w:rFonts w:ascii="Trebuchet MS" w:eastAsia="Trebuchet MS" w:hAnsi="Trebuchet MS" w:cs="Trebuchet MS"/>
          <w:color w:val="434343"/>
          <w:szCs w:val="21"/>
        </w:rPr>
        <w:t xml:space="preserve"> </w:t>
      </w:r>
      <w:r w:rsidRPr="00AB2581">
        <w:rPr>
          <w:rFonts w:ascii="Trebuchet MS" w:eastAsia="Trebuchet MS" w:hAnsi="Trebuchet MS" w:cs="Trebuchet MS"/>
          <w:color w:val="434343"/>
          <w:szCs w:val="21"/>
        </w:rPr>
        <w:t xml:space="preserve">ambiente.  </w:t>
      </w:r>
    </w:p>
    <w:p w14:paraId="6FD47854" w14:textId="7FBE6126" w:rsidR="00AB2581" w:rsidRPr="00AB2581" w:rsidRDefault="00AB2581" w:rsidP="00AB2581">
      <w:pPr>
        <w:shd w:val="clear" w:color="auto" w:fill="FFFFFF"/>
        <w:spacing w:after="120" w:line="312" w:lineRule="auto"/>
        <w:jc w:val="both"/>
        <w:rPr>
          <w:rFonts w:ascii="Trebuchet MS" w:eastAsia="Trebuchet MS" w:hAnsi="Trebuchet MS" w:cs="Trebuchet MS"/>
          <w:color w:val="434343"/>
          <w:szCs w:val="21"/>
        </w:rPr>
      </w:pPr>
      <w:r w:rsidRPr="00AB2581">
        <w:rPr>
          <w:rFonts w:ascii="Trebuchet MS" w:eastAsia="Trebuchet MS" w:hAnsi="Trebuchet MS" w:cs="Trebuchet MS"/>
          <w:color w:val="434343"/>
          <w:szCs w:val="21"/>
        </w:rPr>
        <w:t>Hay ciertos consumidores que toman todas sus decisiones de compra en base a la sostenibilidad y compromiso ecológico de la marca</w:t>
      </w:r>
      <w:r w:rsidR="0002705F">
        <w:rPr>
          <w:rFonts w:ascii="Trebuchet MS" w:eastAsia="Trebuchet MS" w:hAnsi="Trebuchet MS" w:cs="Trebuchet MS"/>
          <w:color w:val="434343"/>
          <w:szCs w:val="21"/>
        </w:rPr>
        <w:t>. L</w:t>
      </w:r>
      <w:r w:rsidRPr="00AB2581">
        <w:rPr>
          <w:rFonts w:ascii="Trebuchet MS" w:eastAsia="Trebuchet MS" w:hAnsi="Trebuchet MS" w:cs="Trebuchet MS"/>
          <w:color w:val="434343"/>
          <w:szCs w:val="21"/>
        </w:rPr>
        <w:t xml:space="preserve">a </w:t>
      </w:r>
      <w:proofErr w:type="spellStart"/>
      <w:r w:rsidRPr="00AB2581">
        <w:rPr>
          <w:rFonts w:ascii="Trebuchet MS" w:eastAsia="Trebuchet MS" w:hAnsi="Trebuchet MS" w:cs="Trebuchet MS"/>
          <w:color w:val="434343"/>
          <w:szCs w:val="21"/>
        </w:rPr>
        <w:t>ecoetiqueta</w:t>
      </w:r>
      <w:proofErr w:type="spellEnd"/>
      <w:r w:rsidRPr="00AB2581">
        <w:rPr>
          <w:rFonts w:ascii="Trebuchet MS" w:eastAsia="Trebuchet MS" w:hAnsi="Trebuchet MS" w:cs="Trebuchet MS"/>
          <w:color w:val="434343"/>
          <w:szCs w:val="21"/>
        </w:rPr>
        <w:t xml:space="preserve"> llega a los clientes finales a través de </w:t>
      </w:r>
      <w:r>
        <w:rPr>
          <w:rFonts w:ascii="Trebuchet MS" w:eastAsia="Trebuchet MS" w:hAnsi="Trebuchet MS" w:cs="Trebuchet MS"/>
          <w:color w:val="434343"/>
          <w:szCs w:val="21"/>
        </w:rPr>
        <w:t xml:space="preserve">la </w:t>
      </w:r>
      <w:r w:rsidRPr="00AB2581">
        <w:rPr>
          <w:rFonts w:ascii="Trebuchet MS" w:eastAsia="Trebuchet MS" w:hAnsi="Trebuchet MS" w:cs="Trebuchet MS"/>
          <w:color w:val="434343"/>
          <w:szCs w:val="21"/>
        </w:rPr>
        <w:t xml:space="preserve">visibilidad </w:t>
      </w:r>
      <w:r>
        <w:rPr>
          <w:rFonts w:ascii="Trebuchet MS" w:eastAsia="Trebuchet MS" w:hAnsi="Trebuchet MS" w:cs="Trebuchet MS"/>
          <w:color w:val="434343"/>
          <w:szCs w:val="21"/>
        </w:rPr>
        <w:t xml:space="preserve">que </w:t>
      </w:r>
      <w:r w:rsidR="0002705F">
        <w:rPr>
          <w:rFonts w:ascii="Trebuchet MS" w:eastAsia="Trebuchet MS" w:hAnsi="Trebuchet MS" w:cs="Trebuchet MS"/>
          <w:color w:val="434343"/>
          <w:szCs w:val="21"/>
        </w:rPr>
        <w:t>EULEN Limpieza Circular</w:t>
      </w:r>
      <w:r>
        <w:rPr>
          <w:rFonts w:ascii="Trebuchet MS" w:eastAsia="Trebuchet MS" w:hAnsi="Trebuchet MS" w:cs="Trebuchet MS"/>
          <w:color w:val="434343"/>
          <w:szCs w:val="21"/>
        </w:rPr>
        <w:t xml:space="preserve"> puede darles con Ecolabel</w:t>
      </w:r>
      <w:r w:rsidRPr="00AB2581">
        <w:rPr>
          <w:rFonts w:ascii="Trebuchet MS" w:eastAsia="Trebuchet MS" w:hAnsi="Trebuchet MS" w:cs="Trebuchet MS"/>
          <w:color w:val="434343"/>
          <w:szCs w:val="21"/>
        </w:rPr>
        <w:t>,</w:t>
      </w:r>
      <w:r>
        <w:rPr>
          <w:rFonts w:ascii="Trebuchet MS" w:eastAsia="Trebuchet MS" w:hAnsi="Trebuchet MS" w:cs="Trebuchet MS"/>
          <w:color w:val="434343"/>
          <w:szCs w:val="21"/>
        </w:rPr>
        <w:t xml:space="preserve"> </w:t>
      </w:r>
      <w:r w:rsidRPr="00AB2581">
        <w:rPr>
          <w:rFonts w:ascii="Trebuchet MS" w:eastAsia="Trebuchet MS" w:hAnsi="Trebuchet MS" w:cs="Trebuchet MS"/>
          <w:color w:val="434343"/>
          <w:szCs w:val="21"/>
        </w:rPr>
        <w:t xml:space="preserve">transformando el </w:t>
      </w:r>
      <w:r w:rsidRPr="00AB2581">
        <w:rPr>
          <w:rFonts w:ascii="Trebuchet MS" w:eastAsia="Trebuchet MS" w:hAnsi="Trebuchet MS" w:cs="Trebuchet MS"/>
          <w:i/>
          <w:color w:val="434343"/>
          <w:szCs w:val="21"/>
        </w:rPr>
        <w:t xml:space="preserve">look &amp; </w:t>
      </w:r>
      <w:proofErr w:type="spellStart"/>
      <w:r w:rsidRPr="00AB2581">
        <w:rPr>
          <w:rFonts w:ascii="Trebuchet MS" w:eastAsia="Trebuchet MS" w:hAnsi="Trebuchet MS" w:cs="Trebuchet MS"/>
          <w:i/>
          <w:color w:val="434343"/>
          <w:szCs w:val="21"/>
        </w:rPr>
        <w:t>feel</w:t>
      </w:r>
      <w:proofErr w:type="spellEnd"/>
      <w:r w:rsidRPr="00AB2581">
        <w:rPr>
          <w:rFonts w:ascii="Trebuchet MS" w:eastAsia="Trebuchet MS" w:hAnsi="Trebuchet MS" w:cs="Trebuchet MS"/>
          <w:color w:val="434343"/>
          <w:szCs w:val="21"/>
        </w:rPr>
        <w:t> </w:t>
      </w:r>
      <w:r>
        <w:rPr>
          <w:rFonts w:ascii="Trebuchet MS" w:eastAsia="Trebuchet MS" w:hAnsi="Trebuchet MS" w:cs="Trebuchet MS"/>
          <w:color w:val="434343"/>
          <w:szCs w:val="21"/>
        </w:rPr>
        <w:t>de sus productos o servicios.</w:t>
      </w:r>
    </w:p>
    <w:p w14:paraId="4380B46A" w14:textId="77777777" w:rsidR="00AB2581" w:rsidRPr="00AB2581" w:rsidRDefault="00AB2581" w:rsidP="00AE3599">
      <w:pPr>
        <w:shd w:val="clear" w:color="auto" w:fill="FFFFFF"/>
        <w:spacing w:after="120" w:line="312" w:lineRule="auto"/>
        <w:jc w:val="both"/>
        <w:rPr>
          <w:rFonts w:ascii="Trebuchet MS" w:eastAsia="Trebuchet MS" w:hAnsi="Trebuchet MS" w:cs="Trebuchet MS"/>
          <w:color w:val="434343"/>
          <w:szCs w:val="21"/>
        </w:rPr>
      </w:pPr>
    </w:p>
    <w:sectPr w:rsidR="00AB2581" w:rsidRPr="00AB2581" w:rsidSect="005A4F37">
      <w:headerReference w:type="default" r:id="rId8"/>
      <w:footerReference w:type="default" r:id="rId9"/>
      <w:pgSz w:w="11906" w:h="16838"/>
      <w:pgMar w:top="1559" w:right="1701" w:bottom="851" w:left="1701" w:header="794" w:footer="361"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8640D" w14:textId="77777777" w:rsidR="0005492B" w:rsidRDefault="0005492B">
      <w:pPr>
        <w:spacing w:after="0" w:line="240" w:lineRule="auto"/>
      </w:pPr>
      <w:r>
        <w:separator/>
      </w:r>
    </w:p>
  </w:endnote>
  <w:endnote w:type="continuationSeparator" w:id="0">
    <w:p w14:paraId="7167F228" w14:textId="77777777" w:rsidR="0005492B" w:rsidRDefault="0005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ag Sans Light">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02A89" w14:textId="7CC1D3CA" w:rsidR="00854AFF" w:rsidRDefault="00854AFF" w:rsidP="004544E2">
    <w:pPr>
      <w:shd w:val="clear" w:color="auto" w:fill="FFFFFF"/>
      <w:spacing w:after="0" w:line="240" w:lineRule="auto"/>
      <w:jc w:val="both"/>
      <w:rPr>
        <w:rFonts w:ascii="Trebuchet MS" w:eastAsia="Trebuchet MS" w:hAnsi="Trebuchet MS" w:cs="Trebuchet MS"/>
        <w:color w:val="002664"/>
        <w:sz w:val="14"/>
        <w:szCs w:val="14"/>
      </w:rPr>
    </w:pPr>
    <w:r>
      <w:rPr>
        <w:rFonts w:ascii="Trebuchet MS" w:eastAsia="Trebuchet MS" w:hAnsi="Trebuchet MS" w:cs="Trebuchet MS"/>
        <w:noProof/>
        <w:color w:val="434343"/>
        <w:sz w:val="20"/>
        <w:szCs w:val="20"/>
      </w:rPr>
      <mc:AlternateContent>
        <mc:Choice Requires="wps">
          <w:drawing>
            <wp:anchor distT="0" distB="0" distL="114300" distR="114300" simplePos="0" relativeHeight="251664384" behindDoc="0" locked="0" layoutInCell="1" allowOverlap="1" wp14:anchorId="59CDE0F6" wp14:editId="31FF2DAD">
              <wp:simplePos x="0" y="0"/>
              <wp:positionH relativeFrom="margin">
                <wp:posOffset>-18268</wp:posOffset>
              </wp:positionH>
              <wp:positionV relativeFrom="paragraph">
                <wp:posOffset>64770</wp:posOffset>
              </wp:positionV>
              <wp:extent cx="5435600" cy="0"/>
              <wp:effectExtent l="0" t="0" r="31750" b="19050"/>
              <wp:wrapNone/>
              <wp:docPr id="13" name="Conector recto 13"/>
              <wp:cNvGraphicFramePr/>
              <a:graphic xmlns:a="http://schemas.openxmlformats.org/drawingml/2006/main">
                <a:graphicData uri="http://schemas.microsoft.com/office/word/2010/wordprocessingShape">
                  <wps:wsp>
                    <wps:cNvCnPr/>
                    <wps:spPr>
                      <a:xfrm flipV="1">
                        <a:off x="0" y="0"/>
                        <a:ext cx="5435600" cy="0"/>
                      </a:xfrm>
                      <a:prstGeom prst="line">
                        <a:avLst/>
                      </a:prstGeom>
                      <a:ln w="9525">
                        <a:solidFill>
                          <a:srgbClr val="ED2939"/>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6A244" id="Conector recto 13"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5pt,5.1pt" to="426.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" strokecolor="#ed2939">
              <w10:wrap anchorx="margin"/>
            </v:line>
          </w:pict>
        </mc:Fallback>
      </mc:AlternateContent>
    </w:r>
  </w:p>
  <w:p w14:paraId="0921D317" w14:textId="464B8CDB" w:rsidR="004544E2" w:rsidRDefault="004544E2" w:rsidP="004544E2">
    <w:pPr>
      <w:shd w:val="clear" w:color="auto" w:fill="FFFFFF"/>
      <w:spacing w:after="0" w:line="240" w:lineRule="auto"/>
      <w:jc w:val="both"/>
      <w:rPr>
        <w:rFonts w:ascii="Trebuchet MS" w:eastAsia="Trebuchet MS" w:hAnsi="Trebuchet MS" w:cs="Trebuchet MS"/>
        <w:color w:val="002664"/>
        <w:sz w:val="14"/>
        <w:szCs w:val="14"/>
      </w:rPr>
    </w:pPr>
    <w:r>
      <w:rPr>
        <w:rFonts w:ascii="Trebuchet MS" w:eastAsia="Trebuchet MS" w:hAnsi="Trebuchet MS" w:cs="Trebuchet MS"/>
        <w:color w:val="002664"/>
        <w:sz w:val="14"/>
        <w:szCs w:val="14"/>
      </w:rPr>
      <w:t xml:space="preserve">El </w:t>
    </w:r>
    <w:hyperlink r:id="rId1" w:history="1">
      <w:r w:rsidRPr="00276056">
        <w:rPr>
          <w:rStyle w:val="Hipervnculo"/>
          <w:rFonts w:ascii="Trebuchet MS" w:eastAsia="Trebuchet MS" w:hAnsi="Trebuchet MS" w:cs="Trebuchet MS"/>
          <w:sz w:val="14"/>
          <w:szCs w:val="21"/>
        </w:rPr>
        <w:t>Grupo EULEN</w:t>
      </w:r>
    </w:hyperlink>
    <w:r>
      <w:rPr>
        <w:rFonts w:ascii="Trebuchet MS" w:eastAsia="Trebuchet MS" w:hAnsi="Trebuchet MS" w:cs="Trebuchet MS"/>
        <w:color w:val="002664"/>
        <w:sz w:val="14"/>
        <w:szCs w:val="14"/>
      </w:rPr>
      <w:t xml:space="preserve"> es líder </w:t>
    </w:r>
    <w:r w:rsidR="00430418">
      <w:rPr>
        <w:rFonts w:ascii="Trebuchet MS" w:eastAsia="Trebuchet MS" w:hAnsi="Trebuchet MS" w:cs="Trebuchet MS"/>
        <w:color w:val="002664"/>
        <w:sz w:val="14"/>
        <w:szCs w:val="14"/>
      </w:rPr>
      <w:t xml:space="preserve">en nuestro país en la prestación </w:t>
    </w:r>
    <w:r w:rsidRPr="001A57DF">
      <w:rPr>
        <w:rFonts w:ascii="Trebuchet MS" w:eastAsia="Trebuchet MS" w:hAnsi="Trebuchet MS" w:cs="Trebuchet MS"/>
        <w:color w:val="002664"/>
        <w:sz w:val="14"/>
        <w:szCs w:val="14"/>
      </w:rPr>
      <w:t xml:space="preserve">de servicios </w:t>
    </w:r>
    <w:r w:rsidR="00430418">
      <w:rPr>
        <w:rFonts w:ascii="Trebuchet MS" w:eastAsia="Trebuchet MS" w:hAnsi="Trebuchet MS" w:cs="Trebuchet MS"/>
        <w:color w:val="002664"/>
        <w:sz w:val="14"/>
        <w:szCs w:val="14"/>
      </w:rPr>
      <w:t xml:space="preserve">especializados </w:t>
    </w:r>
    <w:r w:rsidRPr="001A57DF">
      <w:rPr>
        <w:rFonts w:ascii="Trebuchet MS" w:eastAsia="Trebuchet MS" w:hAnsi="Trebuchet MS" w:cs="Trebuchet MS"/>
        <w:color w:val="002664"/>
        <w:sz w:val="14"/>
        <w:szCs w:val="14"/>
      </w:rPr>
      <w:t>a empresas</w:t>
    </w:r>
    <w:r>
      <w:rPr>
        <w:rFonts w:ascii="Trebuchet MS" w:eastAsia="Trebuchet MS" w:hAnsi="Trebuchet MS" w:cs="Trebuchet MS"/>
        <w:color w:val="002664"/>
        <w:sz w:val="14"/>
        <w:szCs w:val="14"/>
      </w:rPr>
      <w:t>, con el</w:t>
    </w:r>
    <w:r w:rsidRPr="001A57DF">
      <w:rPr>
        <w:rFonts w:ascii="Trebuchet MS" w:eastAsia="Trebuchet MS" w:hAnsi="Trebuchet MS" w:cs="Trebuchet MS"/>
        <w:color w:val="002664"/>
        <w:sz w:val="14"/>
        <w:szCs w:val="14"/>
      </w:rPr>
      <w:t xml:space="preserve"> objetivo de ofrecer a la sociedad servicios innovadores que aportan soluciones útiles, de calidad y más eficientes</w:t>
    </w:r>
    <w:r>
      <w:rPr>
        <w:rFonts w:ascii="Trebuchet MS" w:eastAsia="Trebuchet MS" w:hAnsi="Trebuchet MS" w:cs="Trebuchet MS"/>
        <w:color w:val="002664"/>
        <w:sz w:val="14"/>
        <w:szCs w:val="14"/>
      </w:rPr>
      <w:t xml:space="preserve">. Está especializado en las actividades de limpieza, seguridad, servicios auxiliares (de logística, generales y de </w:t>
    </w:r>
    <w:proofErr w:type="spellStart"/>
    <w:r>
      <w:rPr>
        <w:rFonts w:ascii="Trebuchet MS" w:eastAsia="Trebuchet MS" w:hAnsi="Trebuchet MS" w:cs="Trebuchet MS"/>
        <w:color w:val="002664"/>
        <w:sz w:val="14"/>
        <w:szCs w:val="14"/>
      </w:rPr>
      <w:t>telemarketing</w:t>
    </w:r>
    <w:proofErr w:type="spellEnd"/>
    <w:r>
      <w:rPr>
        <w:rFonts w:ascii="Trebuchet MS" w:eastAsia="Trebuchet MS" w:hAnsi="Trebuchet MS" w:cs="Trebuchet MS"/>
        <w:color w:val="002664"/>
        <w:sz w:val="14"/>
        <w:szCs w:val="14"/>
      </w:rPr>
      <w:t>), FSM (</w:t>
    </w:r>
    <w:proofErr w:type="spellStart"/>
    <w:r>
      <w:rPr>
        <w:rFonts w:ascii="Trebuchet MS" w:eastAsia="Trebuchet MS" w:hAnsi="Trebuchet MS" w:cs="Trebuchet MS"/>
        <w:color w:val="002664"/>
        <w:sz w:val="14"/>
        <w:szCs w:val="14"/>
      </w:rPr>
      <w:t>Facility</w:t>
    </w:r>
    <w:proofErr w:type="spellEnd"/>
    <w:r>
      <w:rPr>
        <w:rFonts w:ascii="Trebuchet MS" w:eastAsia="Trebuchet MS" w:hAnsi="Trebuchet MS" w:cs="Trebuchet MS"/>
        <w:color w:val="002664"/>
        <w:sz w:val="14"/>
        <w:szCs w:val="14"/>
      </w:rPr>
      <w:t xml:space="preserve"> </w:t>
    </w:r>
    <w:proofErr w:type="spellStart"/>
    <w:r>
      <w:rPr>
        <w:rFonts w:ascii="Trebuchet MS" w:eastAsia="Trebuchet MS" w:hAnsi="Trebuchet MS" w:cs="Trebuchet MS"/>
        <w:color w:val="002664"/>
        <w:sz w:val="14"/>
        <w:szCs w:val="14"/>
      </w:rPr>
      <w:t>Services</w:t>
    </w:r>
    <w:proofErr w:type="spellEnd"/>
    <w:r>
      <w:rPr>
        <w:rFonts w:ascii="Trebuchet MS" w:eastAsia="Trebuchet MS" w:hAnsi="Trebuchet MS" w:cs="Trebuchet MS"/>
        <w:color w:val="002664"/>
        <w:sz w:val="14"/>
        <w:szCs w:val="14"/>
      </w:rPr>
      <w:t xml:space="preserve"> &amp; Management), servicios </w:t>
    </w:r>
    <w:proofErr w:type="spellStart"/>
    <w:r>
      <w:rPr>
        <w:rFonts w:ascii="Trebuchet MS" w:eastAsia="Trebuchet MS" w:hAnsi="Trebuchet MS" w:cs="Trebuchet MS"/>
        <w:color w:val="002664"/>
        <w:sz w:val="14"/>
        <w:szCs w:val="14"/>
      </w:rPr>
      <w:t>sociosanitarios</w:t>
    </w:r>
    <w:proofErr w:type="spellEnd"/>
    <w:r>
      <w:rPr>
        <w:rFonts w:ascii="Trebuchet MS" w:eastAsia="Trebuchet MS" w:hAnsi="Trebuchet MS" w:cs="Trebuchet MS"/>
        <w:color w:val="002664"/>
        <w:sz w:val="14"/>
        <w:szCs w:val="14"/>
      </w:rPr>
      <w:t>, mantenimiento integral, soluciones globales de recursos humanos y empleo y medio ambiente. Fundada en 1962 en Bilbao, la compañía está presente en 14 países y el volumen de ventas consolidadas supera los 1.600 millones de euros, con un</w:t>
    </w:r>
    <w:r w:rsidR="00B74E3E">
      <w:rPr>
        <w:rFonts w:ascii="Trebuchet MS" w:eastAsia="Trebuchet MS" w:hAnsi="Trebuchet MS" w:cs="Trebuchet MS"/>
        <w:color w:val="002664"/>
        <w:sz w:val="14"/>
        <w:szCs w:val="14"/>
      </w:rPr>
      <w:t>a plantilla global de 9</w:t>
    </w:r>
    <w:r w:rsidR="00D07684">
      <w:rPr>
        <w:rFonts w:ascii="Trebuchet MS" w:eastAsia="Trebuchet MS" w:hAnsi="Trebuchet MS" w:cs="Trebuchet MS"/>
        <w:color w:val="002664"/>
        <w:sz w:val="14"/>
        <w:szCs w:val="14"/>
      </w:rPr>
      <w:t>7 nacionalidades</w:t>
    </w:r>
    <w:r>
      <w:rPr>
        <w:rFonts w:ascii="Trebuchet MS" w:eastAsia="Trebuchet MS" w:hAnsi="Trebuchet MS" w:cs="Trebuchet MS"/>
        <w:color w:val="002664"/>
        <w:sz w:val="14"/>
        <w:szCs w:val="14"/>
      </w:rPr>
      <w:t xml:space="preserve">. </w:t>
    </w:r>
  </w:p>
  <w:p w14:paraId="71ABDF43" w14:textId="77777777" w:rsidR="004544E2" w:rsidRDefault="004544E2" w:rsidP="004544E2">
    <w:pPr>
      <w:spacing w:after="0" w:line="240" w:lineRule="auto"/>
      <w:jc w:val="both"/>
      <w:rPr>
        <w:rFonts w:ascii="Trebuchet MS" w:eastAsia="Trebuchet MS" w:hAnsi="Trebuchet MS" w:cs="Trebuchet MS"/>
        <w:color w:val="002664"/>
        <w:sz w:val="14"/>
        <w:szCs w:val="14"/>
      </w:rPr>
    </w:pPr>
  </w:p>
  <w:p w14:paraId="69A0F93C" w14:textId="77777777" w:rsidR="004544E2" w:rsidRDefault="004544E2" w:rsidP="004544E2">
    <w:pPr>
      <w:spacing w:after="0" w:line="240" w:lineRule="auto"/>
      <w:jc w:val="both"/>
      <w:rPr>
        <w:rFonts w:ascii="Trebuchet MS" w:eastAsia="Trebuchet MS" w:hAnsi="Trebuchet MS" w:cs="Trebuchet MS"/>
        <w:color w:val="002664"/>
        <w:sz w:val="14"/>
        <w:szCs w:val="14"/>
      </w:rPr>
    </w:pPr>
    <w:r>
      <w:rPr>
        <w:rFonts w:ascii="Trebuchet MS" w:eastAsia="Trebuchet MS" w:hAnsi="Trebuchet MS" w:cs="Trebuchet MS"/>
        <w:color w:val="002664"/>
        <w:sz w:val="14"/>
        <w:szCs w:val="14"/>
      </w:rPr>
      <w:t xml:space="preserve">El Grupo EULEN está adherido al Pacto Mundial y firmemente comprometido con la sociedad a través del desarrollo de políticas socialmente responsables: integración laboral de colectivos desfavorecidos, conciliación de la vida familiar y profesional para su personal de estructura, con la obtención del certificado </w:t>
    </w:r>
    <w:proofErr w:type="spellStart"/>
    <w:r>
      <w:rPr>
        <w:rFonts w:ascii="Trebuchet MS" w:eastAsia="Trebuchet MS" w:hAnsi="Trebuchet MS" w:cs="Trebuchet MS"/>
        <w:i/>
        <w:color w:val="002664"/>
        <w:sz w:val="14"/>
        <w:szCs w:val="14"/>
      </w:rPr>
      <w:t>efr</w:t>
    </w:r>
    <w:proofErr w:type="spellEnd"/>
    <w:r>
      <w:rPr>
        <w:rFonts w:ascii="Trebuchet MS" w:eastAsia="Trebuchet MS" w:hAnsi="Trebuchet MS" w:cs="Trebuchet MS"/>
        <w:color w:val="002664"/>
        <w:sz w:val="14"/>
        <w:szCs w:val="14"/>
      </w:rPr>
      <w:t>, patrocinio y mecenazgo de la cultura y el arte, protección del medio ambiente, etc.</w:t>
    </w:r>
  </w:p>
  <w:p w14:paraId="5F866237" w14:textId="77777777" w:rsidR="004544E2" w:rsidRDefault="004544E2" w:rsidP="004544E2">
    <w:pPr>
      <w:spacing w:after="0" w:line="240" w:lineRule="auto"/>
      <w:jc w:val="both"/>
      <w:rPr>
        <w:rFonts w:ascii="Trebuchet MS" w:eastAsia="Trebuchet MS" w:hAnsi="Trebuchet MS" w:cs="Trebuchet MS"/>
        <w:color w:val="002664"/>
        <w:sz w:val="18"/>
        <w:szCs w:val="18"/>
      </w:rPr>
    </w:pPr>
    <w:r>
      <w:rPr>
        <w:rFonts w:ascii="Trebuchet MS" w:eastAsia="Trebuchet MS" w:hAnsi="Trebuchet MS" w:cs="Trebuchet MS"/>
        <w:noProof/>
        <w:color w:val="434343"/>
        <w:sz w:val="20"/>
        <w:szCs w:val="20"/>
      </w:rPr>
      <mc:AlternateContent>
        <mc:Choice Requires="wps">
          <w:drawing>
            <wp:anchor distT="0" distB="0" distL="114300" distR="114300" simplePos="0" relativeHeight="251659264" behindDoc="0" locked="0" layoutInCell="1" allowOverlap="1" wp14:anchorId="7FBD4DA1" wp14:editId="104938E4">
              <wp:simplePos x="0" y="0"/>
              <wp:positionH relativeFrom="margin">
                <wp:posOffset>-19197</wp:posOffset>
              </wp:positionH>
              <wp:positionV relativeFrom="paragraph">
                <wp:posOffset>50800</wp:posOffset>
              </wp:positionV>
              <wp:extent cx="5436000" cy="0"/>
              <wp:effectExtent l="0" t="0" r="31750" b="19050"/>
              <wp:wrapNone/>
              <wp:docPr id="39" name="Conector recto 39"/>
              <wp:cNvGraphicFramePr/>
              <a:graphic xmlns:a="http://schemas.openxmlformats.org/drawingml/2006/main">
                <a:graphicData uri="http://schemas.microsoft.com/office/word/2010/wordprocessingShape">
                  <wps:wsp>
                    <wps:cNvCnPr/>
                    <wps:spPr>
                      <a:xfrm flipV="1">
                        <a:off x="0" y="0"/>
                        <a:ext cx="5436000" cy="0"/>
                      </a:xfrm>
                      <a:prstGeom prst="line">
                        <a:avLst/>
                      </a:prstGeom>
                      <a:ln w="9525">
                        <a:solidFill>
                          <a:srgbClr val="ED2939"/>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BB4B3" id="Conector recto 39"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4pt" to="426.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" strokecolor="#ed2939">
              <w10:wrap anchorx="margin"/>
            </v:line>
          </w:pict>
        </mc:Fallback>
      </mc:AlternateContent>
    </w:r>
  </w:p>
  <w:p w14:paraId="4172B5A4" w14:textId="77777777" w:rsidR="004544E2" w:rsidRDefault="004544E2" w:rsidP="004544E2">
    <w:pPr>
      <w:spacing w:after="0" w:line="240" w:lineRule="auto"/>
      <w:jc w:val="both"/>
      <w:rPr>
        <w:rFonts w:ascii="Trebuchet MS" w:eastAsia="Trebuchet MS" w:hAnsi="Trebuchet MS" w:cs="Trebuchet MS"/>
        <w:color w:val="002664"/>
        <w:sz w:val="16"/>
        <w:szCs w:val="16"/>
      </w:rPr>
    </w:pPr>
    <w:r>
      <w:rPr>
        <w:rFonts w:ascii="Trebuchet MS" w:eastAsia="Trebuchet MS" w:hAnsi="Trebuchet MS" w:cs="Trebuchet MS"/>
        <w:b/>
        <w:color w:val="002664"/>
        <w:sz w:val="16"/>
        <w:szCs w:val="16"/>
      </w:rPr>
      <w:t>Para más información:</w:t>
    </w:r>
    <w:r>
      <w:rPr>
        <w:rFonts w:ascii="Trebuchet MS" w:eastAsia="Trebuchet MS" w:hAnsi="Trebuchet MS" w:cs="Trebuchet MS"/>
        <w:b/>
        <w:color w:val="002664"/>
        <w:sz w:val="16"/>
        <w:szCs w:val="16"/>
      </w:rPr>
      <w:tab/>
    </w:r>
    <w:r>
      <w:rPr>
        <w:rFonts w:ascii="Trebuchet MS" w:eastAsia="Trebuchet MS" w:hAnsi="Trebuchet MS" w:cs="Trebuchet MS"/>
        <w:b/>
        <w:color w:val="002664"/>
        <w:sz w:val="16"/>
        <w:szCs w:val="16"/>
      </w:rPr>
      <w:tab/>
    </w:r>
    <w:r>
      <w:rPr>
        <w:rFonts w:ascii="Trebuchet MS" w:eastAsia="Trebuchet MS" w:hAnsi="Trebuchet MS" w:cs="Trebuchet MS"/>
        <w:b/>
        <w:color w:val="002664"/>
        <w:sz w:val="16"/>
        <w:szCs w:val="16"/>
      </w:rPr>
      <w:tab/>
    </w:r>
  </w:p>
  <w:p w14:paraId="68AF305D" w14:textId="77777777" w:rsidR="004544E2" w:rsidRDefault="004544E2" w:rsidP="004544E2">
    <w:pPr>
      <w:spacing w:after="0" w:line="240" w:lineRule="auto"/>
      <w:rPr>
        <w:rFonts w:ascii="Trebuchet MS" w:eastAsia="Trebuchet MS" w:hAnsi="Trebuchet MS" w:cs="Trebuchet MS"/>
        <w:color w:val="002664"/>
        <w:sz w:val="16"/>
        <w:szCs w:val="16"/>
      </w:rPr>
    </w:pPr>
    <w:r>
      <w:rPr>
        <w:noProof/>
      </w:rPr>
      <w:drawing>
        <wp:anchor distT="0" distB="0" distL="114300" distR="114300" simplePos="0" relativeHeight="251661312" behindDoc="0" locked="0" layoutInCell="1" allowOverlap="1" wp14:anchorId="77B99141" wp14:editId="25067455">
          <wp:simplePos x="0" y="0"/>
          <wp:positionH relativeFrom="column">
            <wp:posOffset>4570095</wp:posOffset>
          </wp:positionH>
          <wp:positionV relativeFrom="paragraph">
            <wp:posOffset>62865</wp:posOffset>
          </wp:positionV>
          <wp:extent cx="304800" cy="322580"/>
          <wp:effectExtent l="0" t="0" r="0" b="0"/>
          <wp:wrapNone/>
          <wp:docPr id="19" name="Imagen 19"/>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2">
                    <a:extLst>
                      <a:ext uri="{28A0092B-C50C-407E-A947-70E740481C1C}">
                        <a14:useLocalDpi xmlns:a14="http://schemas.microsoft.com/office/drawing/2010/main" val="0"/>
                      </a:ext>
                    </a:extLst>
                  </a:blip>
                  <a:stretch>
                    <a:fillRect/>
                  </a:stretch>
                </pic:blipFill>
                <pic:spPr>
                  <a:xfrm>
                    <a:off x="0" y="0"/>
                    <a:ext cx="304800" cy="322580"/>
                  </a:xfrm>
                  <a:prstGeom prst="rect">
                    <a:avLst/>
                  </a:prstGeom>
                </pic:spPr>
              </pic:pic>
            </a:graphicData>
          </a:graphic>
        </wp:anchor>
      </w:drawing>
    </w:r>
    <w:r>
      <w:rPr>
        <w:noProof/>
      </w:rPr>
      <w:drawing>
        <wp:anchor distT="0" distB="0" distL="114300" distR="114300" simplePos="0" relativeHeight="251662336" behindDoc="0" locked="0" layoutInCell="1" allowOverlap="1" wp14:anchorId="03A9B554" wp14:editId="209DFFD4">
          <wp:simplePos x="0" y="0"/>
          <wp:positionH relativeFrom="column">
            <wp:posOffset>4763770</wp:posOffset>
          </wp:positionH>
          <wp:positionV relativeFrom="paragraph">
            <wp:posOffset>21590</wp:posOffset>
          </wp:positionV>
          <wp:extent cx="396240" cy="420370"/>
          <wp:effectExtent l="0" t="0" r="0" b="0"/>
          <wp:wrapNone/>
          <wp:docPr id="20" name="Imagen 20"/>
          <wp:cNvGraphicFramePr/>
          <a:graphic xmlns:a="http://schemas.openxmlformats.org/drawingml/2006/main">
            <a:graphicData uri="http://schemas.openxmlformats.org/drawingml/2006/picture">
              <pic:pic xmlns:pic="http://schemas.openxmlformats.org/drawingml/2006/picture">
                <pic:nvPicPr>
                  <pic:cNvPr id="31" name="Imagen 31"/>
                  <pic:cNvPicPr/>
                </pic:nvPicPr>
                <pic:blipFill>
                  <a:blip r:embed="rId3">
                    <a:extLst>
                      <a:ext uri="{28A0092B-C50C-407E-A947-70E740481C1C}">
                        <a14:useLocalDpi xmlns:a14="http://schemas.microsoft.com/office/drawing/2010/main" val="0"/>
                      </a:ext>
                    </a:extLst>
                  </a:blip>
                  <a:stretch>
                    <a:fillRect/>
                  </a:stretch>
                </pic:blipFill>
                <pic:spPr>
                  <a:xfrm>
                    <a:off x="0" y="0"/>
                    <a:ext cx="396240" cy="420370"/>
                  </a:xfrm>
                  <a:prstGeom prst="rect">
                    <a:avLst/>
                  </a:prstGeom>
                </pic:spPr>
              </pic:pic>
            </a:graphicData>
          </a:graphic>
        </wp:anchor>
      </w:drawing>
    </w:r>
    <w:r>
      <w:rPr>
        <w:noProof/>
      </w:rPr>
      <w:drawing>
        <wp:anchor distT="0" distB="0" distL="114300" distR="114300" simplePos="0" relativeHeight="251663360" behindDoc="0" locked="0" layoutInCell="1" allowOverlap="1" wp14:anchorId="686C3736" wp14:editId="1A8F1299">
          <wp:simplePos x="0" y="0"/>
          <wp:positionH relativeFrom="column">
            <wp:posOffset>5104765</wp:posOffset>
          </wp:positionH>
          <wp:positionV relativeFrom="paragraph">
            <wp:posOffset>89535</wp:posOffset>
          </wp:positionV>
          <wp:extent cx="283845" cy="299085"/>
          <wp:effectExtent l="0" t="0" r="1905" b="5715"/>
          <wp:wrapNone/>
          <wp:docPr id="21" name="Imagen 21"/>
          <wp:cNvGraphicFramePr/>
          <a:graphic xmlns:a="http://schemas.openxmlformats.org/drawingml/2006/main">
            <a:graphicData uri="http://schemas.openxmlformats.org/drawingml/2006/picture">
              <pic:pic xmlns:pic="http://schemas.openxmlformats.org/drawingml/2006/picture">
                <pic:nvPicPr>
                  <pic:cNvPr id="32" name="Imagen 32"/>
                  <pic:cNvPicPr/>
                </pic:nvPicPr>
                <pic:blipFill>
                  <a:blip r:embed="rId4">
                    <a:extLst>
                      <a:ext uri="{28A0092B-C50C-407E-A947-70E740481C1C}">
                        <a14:useLocalDpi xmlns:a14="http://schemas.microsoft.com/office/drawing/2010/main" val="0"/>
                      </a:ext>
                    </a:extLst>
                  </a:blip>
                  <a:stretch>
                    <a:fillRect/>
                  </a:stretch>
                </pic:blipFill>
                <pic:spPr>
                  <a:xfrm>
                    <a:off x="0" y="0"/>
                    <a:ext cx="283845" cy="299085"/>
                  </a:xfrm>
                  <a:prstGeom prst="rect">
                    <a:avLst/>
                  </a:prstGeom>
                </pic:spPr>
              </pic:pic>
            </a:graphicData>
          </a:graphic>
        </wp:anchor>
      </w:drawing>
    </w:r>
    <w:r>
      <w:rPr>
        <w:rFonts w:ascii="Trebuchet MS" w:eastAsia="Trebuchet MS" w:hAnsi="Trebuchet MS" w:cs="Trebuchet MS"/>
        <w:color w:val="002664"/>
        <w:sz w:val="16"/>
        <w:szCs w:val="16"/>
      </w:rPr>
      <w:t xml:space="preserve">Ana Patricia Lago </w:t>
    </w:r>
    <w:proofErr w:type="spellStart"/>
    <w:r>
      <w:rPr>
        <w:rFonts w:ascii="Trebuchet MS" w:eastAsia="Trebuchet MS" w:hAnsi="Trebuchet MS" w:cs="Trebuchet MS"/>
        <w:color w:val="002664"/>
        <w:sz w:val="16"/>
        <w:szCs w:val="16"/>
      </w:rPr>
      <w:t>Rivaya</w:t>
    </w:r>
    <w:proofErr w:type="spellEnd"/>
    <w:r>
      <w:rPr>
        <w:rFonts w:ascii="Trebuchet MS" w:eastAsia="Trebuchet MS" w:hAnsi="Trebuchet MS" w:cs="Trebuchet MS"/>
        <w:color w:val="002664"/>
        <w:sz w:val="16"/>
        <w:szCs w:val="16"/>
      </w:rPr>
      <w:tab/>
    </w:r>
    <w:r>
      <w:rPr>
        <w:rFonts w:ascii="Trebuchet MS" w:eastAsia="Trebuchet MS" w:hAnsi="Trebuchet MS" w:cs="Trebuchet MS"/>
        <w:color w:val="002664"/>
        <w:sz w:val="16"/>
        <w:szCs w:val="16"/>
      </w:rPr>
      <w:tab/>
    </w:r>
    <w:r>
      <w:rPr>
        <w:rFonts w:ascii="Trebuchet MS" w:eastAsia="Trebuchet MS" w:hAnsi="Trebuchet MS" w:cs="Trebuchet MS"/>
        <w:color w:val="002664"/>
        <w:sz w:val="16"/>
        <w:szCs w:val="16"/>
      </w:rPr>
      <w:tab/>
    </w:r>
    <w:proofErr w:type="spellStart"/>
    <w:r>
      <w:rPr>
        <w:rFonts w:ascii="Trebuchet MS" w:eastAsia="Trebuchet MS" w:hAnsi="Trebuchet MS" w:cs="Trebuchet MS"/>
        <w:color w:val="002664"/>
        <w:sz w:val="16"/>
        <w:szCs w:val="16"/>
      </w:rPr>
      <w:t>Tlf</w:t>
    </w:r>
    <w:proofErr w:type="spellEnd"/>
    <w:r>
      <w:rPr>
        <w:rFonts w:ascii="Trebuchet MS" w:eastAsia="Trebuchet MS" w:hAnsi="Trebuchet MS" w:cs="Trebuchet MS"/>
        <w:color w:val="002664"/>
        <w:sz w:val="16"/>
        <w:szCs w:val="16"/>
      </w:rPr>
      <w:t>. 91 631 08 00 – 690 04 64 51</w:t>
    </w:r>
  </w:p>
  <w:p w14:paraId="23DF4D2F" w14:textId="77777777" w:rsidR="004544E2" w:rsidRDefault="004544E2" w:rsidP="004544E2">
    <w:pPr>
      <w:spacing w:after="0" w:line="240" w:lineRule="auto"/>
      <w:rPr>
        <w:rFonts w:ascii="Trebuchet MS" w:eastAsia="Trebuchet MS" w:hAnsi="Trebuchet MS" w:cs="Trebuchet MS"/>
        <w:color w:val="002664"/>
        <w:sz w:val="16"/>
        <w:szCs w:val="16"/>
      </w:rPr>
    </w:pPr>
    <w:r w:rsidRPr="004A28A2">
      <w:rPr>
        <w:rFonts w:ascii="Trebuchet MS" w:eastAsia="Trebuchet MS" w:hAnsi="Trebuchet MS" w:cs="Trebuchet MS"/>
        <w:noProof/>
        <w:color w:val="002664"/>
        <w:sz w:val="16"/>
        <w:szCs w:val="16"/>
      </w:rPr>
      <w:drawing>
        <wp:anchor distT="0" distB="0" distL="114300" distR="114300" simplePos="0" relativeHeight="251660288" behindDoc="0" locked="0" layoutInCell="1" allowOverlap="1" wp14:anchorId="7DC93458" wp14:editId="2AEA2016">
          <wp:simplePos x="0" y="0"/>
          <wp:positionH relativeFrom="column">
            <wp:posOffset>4216400</wp:posOffset>
          </wp:positionH>
          <wp:positionV relativeFrom="paragraph">
            <wp:posOffset>20955</wp:posOffset>
          </wp:positionV>
          <wp:extent cx="404495" cy="209550"/>
          <wp:effectExtent l="0" t="0" r="0" b="0"/>
          <wp:wrapNone/>
          <wp:docPr id="22" name="Imagen 2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404495" cy="209550"/>
                  </a:xfrm>
                  <a:prstGeom prst="rect">
                    <a:avLst/>
                  </a:prstGeom>
                </pic:spPr>
              </pic:pic>
            </a:graphicData>
          </a:graphic>
        </wp:anchor>
      </w:drawing>
    </w:r>
    <w:r w:rsidRPr="004A28A2">
      <w:rPr>
        <w:rFonts w:ascii="Trebuchet MS" w:eastAsia="Trebuchet MS" w:hAnsi="Trebuchet MS" w:cs="Trebuchet MS"/>
        <w:color w:val="002664"/>
        <w:sz w:val="16"/>
        <w:szCs w:val="16"/>
      </w:rPr>
      <w:t>Jefa</w:t>
    </w:r>
    <w:r>
      <w:rPr>
        <w:rFonts w:ascii="Trebuchet MS" w:eastAsia="Trebuchet MS" w:hAnsi="Trebuchet MS" w:cs="Trebuchet MS"/>
        <w:color w:val="002664"/>
        <w:sz w:val="16"/>
        <w:szCs w:val="16"/>
      </w:rPr>
      <w:t xml:space="preserve"> de Comunicación y RR.PP.</w:t>
    </w:r>
    <w:r>
      <w:rPr>
        <w:rFonts w:ascii="Trebuchet MS" w:eastAsia="Trebuchet MS" w:hAnsi="Trebuchet MS" w:cs="Trebuchet MS"/>
        <w:color w:val="002664"/>
        <w:sz w:val="16"/>
        <w:szCs w:val="16"/>
      </w:rPr>
      <w:tab/>
    </w:r>
    <w:r>
      <w:rPr>
        <w:rFonts w:ascii="Trebuchet MS" w:eastAsia="Trebuchet MS" w:hAnsi="Trebuchet MS" w:cs="Trebuchet MS"/>
        <w:color w:val="002664"/>
        <w:sz w:val="16"/>
        <w:szCs w:val="16"/>
      </w:rPr>
      <w:tab/>
      <w:t>Grupo EULEN</w:t>
    </w:r>
  </w:p>
  <w:p w14:paraId="48A0BF0B" w14:textId="77777777" w:rsidR="004544E2" w:rsidRDefault="004544E2" w:rsidP="004544E2">
    <w:pPr>
      <w:spacing w:after="0" w:line="240" w:lineRule="auto"/>
      <w:rPr>
        <w:rFonts w:ascii="Trebuchet MS" w:eastAsia="Trebuchet MS" w:hAnsi="Trebuchet MS" w:cs="Trebuchet MS"/>
        <w:color w:val="434343"/>
        <w:szCs w:val="21"/>
      </w:rPr>
    </w:pPr>
    <w:r>
      <w:rPr>
        <w:rFonts w:ascii="Trebuchet MS" w:eastAsia="Trebuchet MS" w:hAnsi="Trebuchet MS" w:cs="Trebuchet MS"/>
        <w:color w:val="002664"/>
        <w:sz w:val="16"/>
        <w:szCs w:val="16"/>
      </w:rPr>
      <w:t xml:space="preserve">e-mail: </w:t>
    </w:r>
    <w:hyperlink r:id="rId6">
      <w:r>
        <w:rPr>
          <w:rFonts w:ascii="Trebuchet MS" w:eastAsia="Trebuchet MS" w:hAnsi="Trebuchet MS" w:cs="Trebuchet MS"/>
          <w:color w:val="002664"/>
          <w:sz w:val="16"/>
          <w:szCs w:val="16"/>
          <w:u w:val="single"/>
        </w:rPr>
        <w:t>alago@eulen.com</w:t>
      </w:r>
    </w:hyperlink>
    <w:r w:rsidRPr="004D1360">
      <w:rPr>
        <w:rFonts w:ascii="Trebuchet MS" w:eastAsia="Trebuchet MS" w:hAnsi="Trebuchet MS" w:cs="Trebuchet MS"/>
        <w:color w:val="002664"/>
        <w:sz w:val="16"/>
        <w:szCs w:val="16"/>
      </w:rPr>
      <w:tab/>
    </w:r>
    <w:r w:rsidRPr="004D1360">
      <w:rPr>
        <w:rFonts w:ascii="Trebuchet MS" w:eastAsia="Trebuchet MS" w:hAnsi="Trebuchet MS" w:cs="Trebuchet MS"/>
        <w:color w:val="002664"/>
        <w:sz w:val="16"/>
        <w:szCs w:val="16"/>
      </w:rPr>
      <w:tab/>
    </w:r>
    <w:r w:rsidRPr="004D1360">
      <w:rPr>
        <w:rFonts w:ascii="Trebuchet MS" w:eastAsia="Trebuchet MS" w:hAnsi="Trebuchet MS" w:cs="Trebuchet MS"/>
        <w:color w:val="002664"/>
        <w:sz w:val="16"/>
        <w:szCs w:val="16"/>
      </w:rPr>
      <w:tab/>
    </w:r>
    <w:hyperlink r:id="rId7">
      <w:r>
        <w:rPr>
          <w:rFonts w:ascii="Trebuchet MS" w:eastAsia="Trebuchet MS" w:hAnsi="Trebuchet MS" w:cs="Trebuchet MS"/>
          <w:color w:val="002664"/>
          <w:sz w:val="16"/>
          <w:szCs w:val="16"/>
          <w:u w:val="single"/>
        </w:rPr>
        <w:t>www.eulen.com</w:t>
      </w:r>
    </w:hyperlink>
  </w:p>
  <w:p w14:paraId="2AF443C0" w14:textId="77777777" w:rsidR="004544E2" w:rsidRDefault="004544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AF229" w14:textId="77777777" w:rsidR="0005492B" w:rsidRDefault="0005492B">
      <w:pPr>
        <w:spacing w:after="0" w:line="240" w:lineRule="auto"/>
      </w:pPr>
      <w:r>
        <w:separator/>
      </w:r>
    </w:p>
  </w:footnote>
  <w:footnote w:type="continuationSeparator" w:id="0">
    <w:p w14:paraId="627A5DD2" w14:textId="77777777" w:rsidR="0005492B" w:rsidRDefault="00054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B79AA" w14:textId="4F443D73" w:rsidR="00C55504" w:rsidRDefault="004544E2" w:rsidP="007517B2">
    <w:pPr>
      <w:pBdr>
        <w:top w:val="nil"/>
        <w:left w:val="nil"/>
        <w:bottom w:val="nil"/>
        <w:right w:val="nil"/>
        <w:between w:val="nil"/>
      </w:pBdr>
      <w:tabs>
        <w:tab w:val="left" w:pos="7920"/>
        <w:tab w:val="right" w:pos="8787"/>
      </w:tabs>
      <w:spacing w:after="0" w:line="240" w:lineRule="auto"/>
      <w:rPr>
        <w:color w:val="000000"/>
      </w:rPr>
    </w:pPr>
    <w:r w:rsidRPr="004544E2">
      <w:rPr>
        <w:rFonts w:ascii="Trebuchet MS" w:eastAsia="Trebuchet MS" w:hAnsi="Trebuchet MS" w:cs="Trebuchet MS"/>
        <w:b/>
        <w:noProof/>
        <w:color w:val="002664"/>
      </w:rPr>
      <w:drawing>
        <wp:anchor distT="0" distB="0" distL="114300" distR="114300" simplePos="0" relativeHeight="251665408" behindDoc="0" locked="0" layoutInCell="1" allowOverlap="1" wp14:anchorId="4609F646" wp14:editId="6BBEDA5C">
          <wp:simplePos x="0" y="0"/>
          <wp:positionH relativeFrom="column">
            <wp:posOffset>4987290</wp:posOffset>
          </wp:positionH>
          <wp:positionV relativeFrom="paragraph">
            <wp:posOffset>-234950</wp:posOffset>
          </wp:positionV>
          <wp:extent cx="1328420" cy="568325"/>
          <wp:effectExtent l="0" t="0" r="5080" b="3175"/>
          <wp:wrapThrough wrapText="bothSides">
            <wp:wrapPolygon edited="0">
              <wp:start x="0" y="0"/>
              <wp:lineTo x="0" y="20997"/>
              <wp:lineTo x="21373" y="20997"/>
              <wp:lineTo x="21373" y="0"/>
              <wp:lineTo x="0" y="0"/>
            </wp:wrapPolygon>
          </wp:wrapThrough>
          <wp:docPr id="18" name="Imagen 18" descr="G:\Mi unidad\Dpto. Marketing y Comunicación\60 ANIVERSARIO\LOGOS\RGB\PNG\logo 60 aniversario_caj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Dpto. Marketing y Comunicación\60 ANIVERSARIO\LOGOS\RGB\PNG\logo 60 aniversario_caja AZU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8420"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55504">
      <w:rPr>
        <w:rFonts w:ascii="Trebuchet MS" w:eastAsia="Trebuchet MS" w:hAnsi="Trebuchet MS" w:cs="Trebuchet MS"/>
        <w:b/>
        <w:color w:val="ED2939"/>
      </w:rPr>
      <w:t>|</w:t>
    </w:r>
    <w:r w:rsidR="00C55504">
      <w:rPr>
        <w:rFonts w:ascii="Trebuchet MS" w:eastAsia="Trebuchet MS" w:hAnsi="Trebuchet MS" w:cs="Trebuchet MS"/>
        <w:b/>
        <w:color w:val="002664"/>
      </w:rPr>
      <w:t>N</w:t>
    </w:r>
    <w:r w:rsidR="007517B2">
      <w:rPr>
        <w:rFonts w:ascii="Trebuchet MS" w:eastAsia="Trebuchet MS" w:hAnsi="Trebuchet MS" w:cs="Trebuchet MS"/>
        <w:b/>
        <w:color w:val="002664"/>
      </w:rPr>
      <w:t>ota de prensa</w:t>
    </w:r>
  </w:p>
  <w:p w14:paraId="7CC74752" w14:textId="77777777" w:rsidR="00C55504" w:rsidRDefault="00C55504">
    <w:pPr>
      <w:pBdr>
        <w:top w:val="nil"/>
        <w:left w:val="nil"/>
        <w:bottom w:val="nil"/>
        <w:right w:val="nil"/>
        <w:between w:val="nil"/>
      </w:pBdr>
      <w:tabs>
        <w:tab w:val="center" w:pos="4252"/>
        <w:tab w:val="right" w:pos="8504"/>
      </w:tabs>
      <w:spacing w:after="0" w:line="240" w:lineRule="auto"/>
      <w:rPr>
        <w:color w:val="000000"/>
      </w:rPr>
    </w:pPr>
  </w:p>
  <w:p w14:paraId="418F052B" w14:textId="77777777" w:rsidR="00303A13" w:rsidRDefault="00303A13">
    <w:pPr>
      <w:pBdr>
        <w:top w:val="nil"/>
        <w:left w:val="nil"/>
        <w:bottom w:val="nil"/>
        <w:right w:val="nil"/>
        <w:between w:val="nil"/>
      </w:pBdr>
      <w:tabs>
        <w:tab w:val="center" w:pos="4252"/>
        <w:tab w:val="right" w:pos="8504"/>
      </w:tabs>
      <w:spacing w:after="0" w:line="240" w:lineRule="auto"/>
      <w:rPr>
        <w:color w:val="000000"/>
      </w:rPr>
    </w:pPr>
  </w:p>
  <w:p w14:paraId="26C62BD3" w14:textId="77777777" w:rsidR="00303A13" w:rsidRDefault="00303A13">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20791"/>
    <w:multiLevelType w:val="hybridMultilevel"/>
    <w:tmpl w:val="1DB27CDA"/>
    <w:lvl w:ilvl="0" w:tplc="3FA8804E">
      <w:start w:val="1"/>
      <w:numFmt w:val="decimal"/>
      <w:lvlText w:val="%1."/>
      <w:lvlJc w:val="left"/>
      <w:pPr>
        <w:tabs>
          <w:tab w:val="num" w:pos="720"/>
        </w:tabs>
        <w:ind w:left="720" w:hanging="360"/>
      </w:pPr>
    </w:lvl>
    <w:lvl w:ilvl="1" w:tplc="C54C8822" w:tentative="1">
      <w:start w:val="1"/>
      <w:numFmt w:val="decimal"/>
      <w:lvlText w:val="%2."/>
      <w:lvlJc w:val="left"/>
      <w:pPr>
        <w:tabs>
          <w:tab w:val="num" w:pos="1440"/>
        </w:tabs>
        <w:ind w:left="1440" w:hanging="360"/>
      </w:pPr>
    </w:lvl>
    <w:lvl w:ilvl="2" w:tplc="E49007CA" w:tentative="1">
      <w:start w:val="1"/>
      <w:numFmt w:val="decimal"/>
      <w:lvlText w:val="%3."/>
      <w:lvlJc w:val="left"/>
      <w:pPr>
        <w:tabs>
          <w:tab w:val="num" w:pos="2160"/>
        </w:tabs>
        <w:ind w:left="2160" w:hanging="360"/>
      </w:pPr>
    </w:lvl>
    <w:lvl w:ilvl="3" w:tplc="1CF6832E" w:tentative="1">
      <w:start w:val="1"/>
      <w:numFmt w:val="decimal"/>
      <w:lvlText w:val="%4."/>
      <w:lvlJc w:val="left"/>
      <w:pPr>
        <w:tabs>
          <w:tab w:val="num" w:pos="2880"/>
        </w:tabs>
        <w:ind w:left="2880" w:hanging="360"/>
      </w:pPr>
    </w:lvl>
    <w:lvl w:ilvl="4" w:tplc="F6F0D692" w:tentative="1">
      <w:start w:val="1"/>
      <w:numFmt w:val="decimal"/>
      <w:lvlText w:val="%5."/>
      <w:lvlJc w:val="left"/>
      <w:pPr>
        <w:tabs>
          <w:tab w:val="num" w:pos="3600"/>
        </w:tabs>
        <w:ind w:left="3600" w:hanging="360"/>
      </w:pPr>
    </w:lvl>
    <w:lvl w:ilvl="5" w:tplc="4D0669AC" w:tentative="1">
      <w:start w:val="1"/>
      <w:numFmt w:val="decimal"/>
      <w:lvlText w:val="%6."/>
      <w:lvlJc w:val="left"/>
      <w:pPr>
        <w:tabs>
          <w:tab w:val="num" w:pos="4320"/>
        </w:tabs>
        <w:ind w:left="4320" w:hanging="360"/>
      </w:pPr>
    </w:lvl>
    <w:lvl w:ilvl="6" w:tplc="86968FA4" w:tentative="1">
      <w:start w:val="1"/>
      <w:numFmt w:val="decimal"/>
      <w:lvlText w:val="%7."/>
      <w:lvlJc w:val="left"/>
      <w:pPr>
        <w:tabs>
          <w:tab w:val="num" w:pos="5040"/>
        </w:tabs>
        <w:ind w:left="5040" w:hanging="360"/>
      </w:pPr>
    </w:lvl>
    <w:lvl w:ilvl="7" w:tplc="06DEC712" w:tentative="1">
      <w:start w:val="1"/>
      <w:numFmt w:val="decimal"/>
      <w:lvlText w:val="%8."/>
      <w:lvlJc w:val="left"/>
      <w:pPr>
        <w:tabs>
          <w:tab w:val="num" w:pos="5760"/>
        </w:tabs>
        <w:ind w:left="5760" w:hanging="360"/>
      </w:pPr>
    </w:lvl>
    <w:lvl w:ilvl="8" w:tplc="BA362C44" w:tentative="1">
      <w:start w:val="1"/>
      <w:numFmt w:val="decimal"/>
      <w:lvlText w:val="%9."/>
      <w:lvlJc w:val="left"/>
      <w:pPr>
        <w:tabs>
          <w:tab w:val="num" w:pos="6480"/>
        </w:tabs>
        <w:ind w:left="6480" w:hanging="360"/>
      </w:pPr>
    </w:lvl>
  </w:abstractNum>
  <w:abstractNum w:abstractNumId="1" w15:restartNumberingAfterBreak="0">
    <w:nsid w:val="0F7D678E"/>
    <w:multiLevelType w:val="multilevel"/>
    <w:tmpl w:val="F55A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51A78"/>
    <w:multiLevelType w:val="hybridMultilevel"/>
    <w:tmpl w:val="A786688E"/>
    <w:lvl w:ilvl="0" w:tplc="62828B8A">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B93939"/>
    <w:multiLevelType w:val="multilevel"/>
    <w:tmpl w:val="F6E4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53CC1"/>
    <w:multiLevelType w:val="multilevel"/>
    <w:tmpl w:val="CD8C27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54D5BE1"/>
    <w:multiLevelType w:val="hybridMultilevel"/>
    <w:tmpl w:val="B8FC3E2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BA23879"/>
    <w:multiLevelType w:val="hybridMultilevel"/>
    <w:tmpl w:val="0C8CD8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CE52916"/>
    <w:multiLevelType w:val="multilevel"/>
    <w:tmpl w:val="B19C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6"/>
  </w:num>
  <w:num w:numId="5">
    <w:abstractNumId w:val="0"/>
  </w:num>
  <w:num w:numId="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8E"/>
    <w:rsid w:val="000008C1"/>
    <w:rsid w:val="00001397"/>
    <w:rsid w:val="000054B2"/>
    <w:rsid w:val="00020AB7"/>
    <w:rsid w:val="0002705F"/>
    <w:rsid w:val="000373BE"/>
    <w:rsid w:val="00041FB3"/>
    <w:rsid w:val="0005492B"/>
    <w:rsid w:val="0005788D"/>
    <w:rsid w:val="000715C2"/>
    <w:rsid w:val="0008472E"/>
    <w:rsid w:val="00091ACE"/>
    <w:rsid w:val="000922A5"/>
    <w:rsid w:val="000939A3"/>
    <w:rsid w:val="000A2F9E"/>
    <w:rsid w:val="000A3227"/>
    <w:rsid w:val="000A5E3A"/>
    <w:rsid w:val="000B2149"/>
    <w:rsid w:val="000C0D4B"/>
    <w:rsid w:val="000C6764"/>
    <w:rsid w:val="000D08E5"/>
    <w:rsid w:val="000D3884"/>
    <w:rsid w:val="000D526D"/>
    <w:rsid w:val="000E07F8"/>
    <w:rsid w:val="000F466A"/>
    <w:rsid w:val="001069BB"/>
    <w:rsid w:val="00115DD3"/>
    <w:rsid w:val="00117C4C"/>
    <w:rsid w:val="001340DE"/>
    <w:rsid w:val="00135C27"/>
    <w:rsid w:val="00141A1E"/>
    <w:rsid w:val="00143FC8"/>
    <w:rsid w:val="0014499E"/>
    <w:rsid w:val="00172760"/>
    <w:rsid w:val="00186B2C"/>
    <w:rsid w:val="00186E22"/>
    <w:rsid w:val="001A59E7"/>
    <w:rsid w:val="001B2196"/>
    <w:rsid w:val="001B36AC"/>
    <w:rsid w:val="001C3383"/>
    <w:rsid w:val="001D19B7"/>
    <w:rsid w:val="001D4DB0"/>
    <w:rsid w:val="001D62C3"/>
    <w:rsid w:val="001F0DD9"/>
    <w:rsid w:val="001F317B"/>
    <w:rsid w:val="001F4AB5"/>
    <w:rsid w:val="002076E5"/>
    <w:rsid w:val="002128D3"/>
    <w:rsid w:val="00217E1A"/>
    <w:rsid w:val="00226661"/>
    <w:rsid w:val="00234439"/>
    <w:rsid w:val="00240503"/>
    <w:rsid w:val="002428A9"/>
    <w:rsid w:val="002545E4"/>
    <w:rsid w:val="00254949"/>
    <w:rsid w:val="00262ED4"/>
    <w:rsid w:val="00263BB6"/>
    <w:rsid w:val="00266213"/>
    <w:rsid w:val="00276056"/>
    <w:rsid w:val="002868D8"/>
    <w:rsid w:val="0029308F"/>
    <w:rsid w:val="002930F7"/>
    <w:rsid w:val="002931EC"/>
    <w:rsid w:val="002A12DB"/>
    <w:rsid w:val="002A6016"/>
    <w:rsid w:val="002D4C0C"/>
    <w:rsid w:val="002D63CD"/>
    <w:rsid w:val="002F50C8"/>
    <w:rsid w:val="00303A13"/>
    <w:rsid w:val="00307E60"/>
    <w:rsid w:val="00311D3F"/>
    <w:rsid w:val="00321C16"/>
    <w:rsid w:val="0032312D"/>
    <w:rsid w:val="003246C3"/>
    <w:rsid w:val="003315BF"/>
    <w:rsid w:val="00333E22"/>
    <w:rsid w:val="003467C6"/>
    <w:rsid w:val="00350C8E"/>
    <w:rsid w:val="003603CC"/>
    <w:rsid w:val="0037619B"/>
    <w:rsid w:val="003A21AE"/>
    <w:rsid w:val="003A2D4F"/>
    <w:rsid w:val="003B78FC"/>
    <w:rsid w:val="003D356B"/>
    <w:rsid w:val="003E3B1A"/>
    <w:rsid w:val="003F103B"/>
    <w:rsid w:val="003F2B6D"/>
    <w:rsid w:val="003F544B"/>
    <w:rsid w:val="00411AD3"/>
    <w:rsid w:val="0042051B"/>
    <w:rsid w:val="00420ED4"/>
    <w:rsid w:val="00425ECF"/>
    <w:rsid w:val="00430418"/>
    <w:rsid w:val="00432670"/>
    <w:rsid w:val="00440652"/>
    <w:rsid w:val="00443D62"/>
    <w:rsid w:val="00445725"/>
    <w:rsid w:val="0045375B"/>
    <w:rsid w:val="004544E2"/>
    <w:rsid w:val="004548F6"/>
    <w:rsid w:val="004662E3"/>
    <w:rsid w:val="00472EB8"/>
    <w:rsid w:val="004736A4"/>
    <w:rsid w:val="004744BB"/>
    <w:rsid w:val="00474E65"/>
    <w:rsid w:val="00475827"/>
    <w:rsid w:val="00480298"/>
    <w:rsid w:val="00492B93"/>
    <w:rsid w:val="00492BF9"/>
    <w:rsid w:val="0049789D"/>
    <w:rsid w:val="004A175A"/>
    <w:rsid w:val="004A28A2"/>
    <w:rsid w:val="004A5DF6"/>
    <w:rsid w:val="004B286E"/>
    <w:rsid w:val="004B588E"/>
    <w:rsid w:val="004B7934"/>
    <w:rsid w:val="004D1360"/>
    <w:rsid w:val="004D752F"/>
    <w:rsid w:val="004E68B9"/>
    <w:rsid w:val="004F059C"/>
    <w:rsid w:val="004F0E8A"/>
    <w:rsid w:val="004F26E8"/>
    <w:rsid w:val="004F4AAE"/>
    <w:rsid w:val="004F552A"/>
    <w:rsid w:val="00504711"/>
    <w:rsid w:val="00504F50"/>
    <w:rsid w:val="005139D5"/>
    <w:rsid w:val="005150D4"/>
    <w:rsid w:val="005152D1"/>
    <w:rsid w:val="00533730"/>
    <w:rsid w:val="00534A84"/>
    <w:rsid w:val="00536AEC"/>
    <w:rsid w:val="0053733B"/>
    <w:rsid w:val="00540FBE"/>
    <w:rsid w:val="00562DA0"/>
    <w:rsid w:val="00571F11"/>
    <w:rsid w:val="00581C2A"/>
    <w:rsid w:val="00590B5D"/>
    <w:rsid w:val="005A2A3B"/>
    <w:rsid w:val="005A461A"/>
    <w:rsid w:val="005A4F37"/>
    <w:rsid w:val="005B3A8C"/>
    <w:rsid w:val="005D0532"/>
    <w:rsid w:val="005D2EA0"/>
    <w:rsid w:val="005E5648"/>
    <w:rsid w:val="005E7BD1"/>
    <w:rsid w:val="006116A9"/>
    <w:rsid w:val="00615B93"/>
    <w:rsid w:val="00620409"/>
    <w:rsid w:val="00634CCD"/>
    <w:rsid w:val="006440BF"/>
    <w:rsid w:val="00644D10"/>
    <w:rsid w:val="00651A27"/>
    <w:rsid w:val="0065415E"/>
    <w:rsid w:val="00654724"/>
    <w:rsid w:val="00654925"/>
    <w:rsid w:val="00664C40"/>
    <w:rsid w:val="00680DF3"/>
    <w:rsid w:val="00683127"/>
    <w:rsid w:val="00683B9C"/>
    <w:rsid w:val="00684919"/>
    <w:rsid w:val="006879DD"/>
    <w:rsid w:val="0069347F"/>
    <w:rsid w:val="0069356C"/>
    <w:rsid w:val="006B4F1E"/>
    <w:rsid w:val="006C0C8E"/>
    <w:rsid w:val="006C34C7"/>
    <w:rsid w:val="006D2EF9"/>
    <w:rsid w:val="006D7F2C"/>
    <w:rsid w:val="006E699E"/>
    <w:rsid w:val="006E6D3A"/>
    <w:rsid w:val="006F1D41"/>
    <w:rsid w:val="006F41D0"/>
    <w:rsid w:val="006F46F4"/>
    <w:rsid w:val="006F7BCC"/>
    <w:rsid w:val="007008BB"/>
    <w:rsid w:val="00714716"/>
    <w:rsid w:val="0072151E"/>
    <w:rsid w:val="00741652"/>
    <w:rsid w:val="0075053B"/>
    <w:rsid w:val="00750C64"/>
    <w:rsid w:val="007517B2"/>
    <w:rsid w:val="0075200F"/>
    <w:rsid w:val="00752A89"/>
    <w:rsid w:val="0075402D"/>
    <w:rsid w:val="0076409C"/>
    <w:rsid w:val="00765271"/>
    <w:rsid w:val="00766A08"/>
    <w:rsid w:val="00766B62"/>
    <w:rsid w:val="00772E97"/>
    <w:rsid w:val="007810E8"/>
    <w:rsid w:val="00781A44"/>
    <w:rsid w:val="00782B1B"/>
    <w:rsid w:val="00782FCB"/>
    <w:rsid w:val="007A2355"/>
    <w:rsid w:val="007A241A"/>
    <w:rsid w:val="007B61E6"/>
    <w:rsid w:val="007C1B7A"/>
    <w:rsid w:val="007C42B8"/>
    <w:rsid w:val="007C68E7"/>
    <w:rsid w:val="007C78C5"/>
    <w:rsid w:val="007F3859"/>
    <w:rsid w:val="00805CA2"/>
    <w:rsid w:val="00811B2B"/>
    <w:rsid w:val="0081286B"/>
    <w:rsid w:val="00823CDF"/>
    <w:rsid w:val="00824898"/>
    <w:rsid w:val="00830A18"/>
    <w:rsid w:val="00832615"/>
    <w:rsid w:val="00833E53"/>
    <w:rsid w:val="008348EA"/>
    <w:rsid w:val="008359EB"/>
    <w:rsid w:val="00840D17"/>
    <w:rsid w:val="00841748"/>
    <w:rsid w:val="00845B9B"/>
    <w:rsid w:val="008530EF"/>
    <w:rsid w:val="00854AFF"/>
    <w:rsid w:val="00856177"/>
    <w:rsid w:val="00856F8A"/>
    <w:rsid w:val="00860377"/>
    <w:rsid w:val="0086197E"/>
    <w:rsid w:val="00876578"/>
    <w:rsid w:val="00883E23"/>
    <w:rsid w:val="0088516C"/>
    <w:rsid w:val="008948E6"/>
    <w:rsid w:val="008A09D9"/>
    <w:rsid w:val="008A3635"/>
    <w:rsid w:val="008A4F00"/>
    <w:rsid w:val="008A680A"/>
    <w:rsid w:val="008D00A7"/>
    <w:rsid w:val="008E2C7D"/>
    <w:rsid w:val="008E32E8"/>
    <w:rsid w:val="00907F15"/>
    <w:rsid w:val="009104F0"/>
    <w:rsid w:val="00910DB7"/>
    <w:rsid w:val="00920042"/>
    <w:rsid w:val="009201A8"/>
    <w:rsid w:val="009302BF"/>
    <w:rsid w:val="00934681"/>
    <w:rsid w:val="00944012"/>
    <w:rsid w:val="00944841"/>
    <w:rsid w:val="00947CC6"/>
    <w:rsid w:val="00951673"/>
    <w:rsid w:val="00957071"/>
    <w:rsid w:val="00966766"/>
    <w:rsid w:val="009714C3"/>
    <w:rsid w:val="00972E43"/>
    <w:rsid w:val="00986B33"/>
    <w:rsid w:val="00990501"/>
    <w:rsid w:val="009A7D62"/>
    <w:rsid w:val="009B0427"/>
    <w:rsid w:val="009B61A0"/>
    <w:rsid w:val="009B751B"/>
    <w:rsid w:val="009D1CCD"/>
    <w:rsid w:val="009E05B4"/>
    <w:rsid w:val="009E20B4"/>
    <w:rsid w:val="009E2E94"/>
    <w:rsid w:val="009E5C79"/>
    <w:rsid w:val="009F33EB"/>
    <w:rsid w:val="009F4256"/>
    <w:rsid w:val="009F53A0"/>
    <w:rsid w:val="00A14529"/>
    <w:rsid w:val="00A20F9B"/>
    <w:rsid w:val="00A2240B"/>
    <w:rsid w:val="00A31001"/>
    <w:rsid w:val="00A32A8E"/>
    <w:rsid w:val="00A47D10"/>
    <w:rsid w:val="00A56DE8"/>
    <w:rsid w:val="00A612AE"/>
    <w:rsid w:val="00A63A6B"/>
    <w:rsid w:val="00A6498B"/>
    <w:rsid w:val="00A70EF5"/>
    <w:rsid w:val="00A718AC"/>
    <w:rsid w:val="00A71D15"/>
    <w:rsid w:val="00A71D1A"/>
    <w:rsid w:val="00A74ED8"/>
    <w:rsid w:val="00A774F4"/>
    <w:rsid w:val="00A81B9D"/>
    <w:rsid w:val="00A84030"/>
    <w:rsid w:val="00A8777A"/>
    <w:rsid w:val="00AA3B63"/>
    <w:rsid w:val="00AB2581"/>
    <w:rsid w:val="00AB3B50"/>
    <w:rsid w:val="00AB79F0"/>
    <w:rsid w:val="00AC0C98"/>
    <w:rsid w:val="00AC10C5"/>
    <w:rsid w:val="00AC1A2E"/>
    <w:rsid w:val="00AC47BC"/>
    <w:rsid w:val="00AC53CB"/>
    <w:rsid w:val="00AC5967"/>
    <w:rsid w:val="00AC74FC"/>
    <w:rsid w:val="00AE1CDF"/>
    <w:rsid w:val="00AE3599"/>
    <w:rsid w:val="00AE77B3"/>
    <w:rsid w:val="00AF145C"/>
    <w:rsid w:val="00AF1B65"/>
    <w:rsid w:val="00B00B3D"/>
    <w:rsid w:val="00B06E4D"/>
    <w:rsid w:val="00B10EBD"/>
    <w:rsid w:val="00B2063C"/>
    <w:rsid w:val="00B20DCD"/>
    <w:rsid w:val="00B35966"/>
    <w:rsid w:val="00B41786"/>
    <w:rsid w:val="00B5359C"/>
    <w:rsid w:val="00B57976"/>
    <w:rsid w:val="00B64CD7"/>
    <w:rsid w:val="00B67B22"/>
    <w:rsid w:val="00B739B0"/>
    <w:rsid w:val="00B74C9D"/>
    <w:rsid w:val="00B74E3E"/>
    <w:rsid w:val="00B90836"/>
    <w:rsid w:val="00B91205"/>
    <w:rsid w:val="00B93FE2"/>
    <w:rsid w:val="00BB016D"/>
    <w:rsid w:val="00BB6CE3"/>
    <w:rsid w:val="00BC3FDE"/>
    <w:rsid w:val="00BD0F88"/>
    <w:rsid w:val="00BE3A9E"/>
    <w:rsid w:val="00BE7C50"/>
    <w:rsid w:val="00BF3527"/>
    <w:rsid w:val="00C1588D"/>
    <w:rsid w:val="00C15C23"/>
    <w:rsid w:val="00C23EF0"/>
    <w:rsid w:val="00C322DD"/>
    <w:rsid w:val="00C32C36"/>
    <w:rsid w:val="00C33014"/>
    <w:rsid w:val="00C411CC"/>
    <w:rsid w:val="00C42129"/>
    <w:rsid w:val="00C4682C"/>
    <w:rsid w:val="00C55504"/>
    <w:rsid w:val="00C65474"/>
    <w:rsid w:val="00C65B09"/>
    <w:rsid w:val="00C77BE1"/>
    <w:rsid w:val="00C80666"/>
    <w:rsid w:val="00C854DC"/>
    <w:rsid w:val="00CB461B"/>
    <w:rsid w:val="00CD051A"/>
    <w:rsid w:val="00CE19EF"/>
    <w:rsid w:val="00CE72D4"/>
    <w:rsid w:val="00CF0D61"/>
    <w:rsid w:val="00D0275B"/>
    <w:rsid w:val="00D05C21"/>
    <w:rsid w:val="00D05C63"/>
    <w:rsid w:val="00D07684"/>
    <w:rsid w:val="00D12325"/>
    <w:rsid w:val="00D348CA"/>
    <w:rsid w:val="00D3649B"/>
    <w:rsid w:val="00D4543B"/>
    <w:rsid w:val="00D50833"/>
    <w:rsid w:val="00D537CF"/>
    <w:rsid w:val="00D56612"/>
    <w:rsid w:val="00D64E03"/>
    <w:rsid w:val="00D721DC"/>
    <w:rsid w:val="00D72FC6"/>
    <w:rsid w:val="00D80EE5"/>
    <w:rsid w:val="00D83E4C"/>
    <w:rsid w:val="00D92B50"/>
    <w:rsid w:val="00D969A1"/>
    <w:rsid w:val="00DA53D6"/>
    <w:rsid w:val="00DB1A89"/>
    <w:rsid w:val="00DC1EB3"/>
    <w:rsid w:val="00DC7ADE"/>
    <w:rsid w:val="00DC7EA8"/>
    <w:rsid w:val="00DD0192"/>
    <w:rsid w:val="00DD4C87"/>
    <w:rsid w:val="00DE3276"/>
    <w:rsid w:val="00E07E73"/>
    <w:rsid w:val="00E12383"/>
    <w:rsid w:val="00E150EE"/>
    <w:rsid w:val="00E21C64"/>
    <w:rsid w:val="00E22992"/>
    <w:rsid w:val="00E24D17"/>
    <w:rsid w:val="00E25497"/>
    <w:rsid w:val="00E27F0E"/>
    <w:rsid w:val="00E50D8A"/>
    <w:rsid w:val="00E53007"/>
    <w:rsid w:val="00E579E7"/>
    <w:rsid w:val="00E7011F"/>
    <w:rsid w:val="00E81F27"/>
    <w:rsid w:val="00E8367D"/>
    <w:rsid w:val="00E9671F"/>
    <w:rsid w:val="00EA689C"/>
    <w:rsid w:val="00EB2931"/>
    <w:rsid w:val="00EB48A7"/>
    <w:rsid w:val="00EC6FE2"/>
    <w:rsid w:val="00EF1C41"/>
    <w:rsid w:val="00EF22E7"/>
    <w:rsid w:val="00F20397"/>
    <w:rsid w:val="00F2343B"/>
    <w:rsid w:val="00F25ECA"/>
    <w:rsid w:val="00F50F97"/>
    <w:rsid w:val="00F52C9F"/>
    <w:rsid w:val="00F564CC"/>
    <w:rsid w:val="00F5707E"/>
    <w:rsid w:val="00F61D1F"/>
    <w:rsid w:val="00F653B9"/>
    <w:rsid w:val="00F66B10"/>
    <w:rsid w:val="00F7678A"/>
    <w:rsid w:val="00F80646"/>
    <w:rsid w:val="00F932F4"/>
    <w:rsid w:val="00F9385F"/>
    <w:rsid w:val="00F9790E"/>
    <w:rsid w:val="00F97D1B"/>
    <w:rsid w:val="00FA1717"/>
    <w:rsid w:val="00FA33C5"/>
    <w:rsid w:val="00FB319E"/>
    <w:rsid w:val="00FB59B2"/>
    <w:rsid w:val="00FC1752"/>
    <w:rsid w:val="00FC493A"/>
    <w:rsid w:val="00FC6801"/>
    <w:rsid w:val="00FE7508"/>
    <w:rsid w:val="00FE777B"/>
    <w:rsid w:val="00FF70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12CB2"/>
  <w15:docId w15:val="{6899253C-E6ED-4710-8675-6CA7FB52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0F8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4D13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1360"/>
  </w:style>
  <w:style w:type="paragraph" w:styleId="Piedepgina">
    <w:name w:val="footer"/>
    <w:basedOn w:val="Normal"/>
    <w:link w:val="PiedepginaCar"/>
    <w:uiPriority w:val="99"/>
    <w:unhideWhenUsed/>
    <w:rsid w:val="004D13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1360"/>
  </w:style>
  <w:style w:type="paragraph" w:styleId="Textodeglobo">
    <w:name w:val="Balloon Text"/>
    <w:basedOn w:val="Normal"/>
    <w:link w:val="TextodegloboCar"/>
    <w:uiPriority w:val="99"/>
    <w:semiHidden/>
    <w:unhideWhenUsed/>
    <w:rsid w:val="002545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45E4"/>
    <w:rPr>
      <w:rFonts w:ascii="Segoe UI" w:hAnsi="Segoe UI" w:cs="Segoe UI"/>
      <w:sz w:val="18"/>
      <w:szCs w:val="18"/>
    </w:rPr>
  </w:style>
  <w:style w:type="character" w:styleId="Hipervnculo">
    <w:name w:val="Hyperlink"/>
    <w:basedOn w:val="Fuentedeprrafopredeter"/>
    <w:uiPriority w:val="99"/>
    <w:unhideWhenUsed/>
    <w:rsid w:val="00F653B9"/>
    <w:rPr>
      <w:color w:val="0000FF" w:themeColor="hyperlink"/>
      <w:u w:val="single"/>
    </w:rPr>
  </w:style>
  <w:style w:type="paragraph" w:customStyle="1" w:styleId="Pa3">
    <w:name w:val="Pa3"/>
    <w:basedOn w:val="Normal"/>
    <w:next w:val="Normal"/>
    <w:uiPriority w:val="99"/>
    <w:rsid w:val="00411AD3"/>
    <w:pPr>
      <w:autoSpaceDE w:val="0"/>
      <w:autoSpaceDN w:val="0"/>
      <w:adjustRightInd w:val="0"/>
      <w:spacing w:after="0" w:line="241" w:lineRule="atLeast"/>
    </w:pPr>
    <w:rPr>
      <w:rFonts w:ascii="Stag Sans Light" w:hAnsi="Stag Sans Light"/>
      <w:sz w:val="24"/>
      <w:szCs w:val="24"/>
    </w:rPr>
  </w:style>
  <w:style w:type="character" w:customStyle="1" w:styleId="A4">
    <w:name w:val="A4"/>
    <w:uiPriority w:val="99"/>
    <w:rsid w:val="00411AD3"/>
    <w:rPr>
      <w:rFonts w:cs="Stag Sans Light"/>
      <w:color w:val="626365"/>
      <w:sz w:val="20"/>
      <w:szCs w:val="20"/>
    </w:rPr>
  </w:style>
  <w:style w:type="paragraph" w:customStyle="1" w:styleId="Pa2">
    <w:name w:val="Pa2"/>
    <w:basedOn w:val="Normal"/>
    <w:next w:val="Normal"/>
    <w:uiPriority w:val="99"/>
    <w:rsid w:val="00411AD3"/>
    <w:pPr>
      <w:autoSpaceDE w:val="0"/>
      <w:autoSpaceDN w:val="0"/>
      <w:adjustRightInd w:val="0"/>
      <w:spacing w:after="0" w:line="241" w:lineRule="atLeast"/>
    </w:pPr>
    <w:rPr>
      <w:rFonts w:ascii="Stag Sans Light" w:hAnsi="Stag Sans Light"/>
      <w:sz w:val="24"/>
      <w:szCs w:val="24"/>
    </w:rPr>
  </w:style>
  <w:style w:type="paragraph" w:customStyle="1" w:styleId="Pa4">
    <w:name w:val="Pa4"/>
    <w:basedOn w:val="Normal"/>
    <w:next w:val="Normal"/>
    <w:uiPriority w:val="99"/>
    <w:rsid w:val="00411AD3"/>
    <w:pPr>
      <w:autoSpaceDE w:val="0"/>
      <w:autoSpaceDN w:val="0"/>
      <w:adjustRightInd w:val="0"/>
      <w:spacing w:after="0" w:line="241" w:lineRule="atLeast"/>
    </w:pPr>
    <w:rPr>
      <w:rFonts w:ascii="Stag Sans Light" w:hAnsi="Stag Sans Light"/>
      <w:sz w:val="24"/>
      <w:szCs w:val="24"/>
    </w:rPr>
  </w:style>
  <w:style w:type="paragraph" w:customStyle="1" w:styleId="Pa5">
    <w:name w:val="Pa5"/>
    <w:basedOn w:val="Normal"/>
    <w:next w:val="Normal"/>
    <w:uiPriority w:val="99"/>
    <w:rsid w:val="00411AD3"/>
    <w:pPr>
      <w:autoSpaceDE w:val="0"/>
      <w:autoSpaceDN w:val="0"/>
      <w:adjustRightInd w:val="0"/>
      <w:spacing w:after="0" w:line="241" w:lineRule="atLeast"/>
    </w:pPr>
    <w:rPr>
      <w:rFonts w:ascii="Stag Sans Light" w:hAnsi="Stag Sans Light"/>
      <w:sz w:val="24"/>
      <w:szCs w:val="24"/>
    </w:rPr>
  </w:style>
  <w:style w:type="paragraph" w:customStyle="1" w:styleId="Pa6">
    <w:name w:val="Pa6"/>
    <w:basedOn w:val="Normal"/>
    <w:next w:val="Normal"/>
    <w:uiPriority w:val="99"/>
    <w:rsid w:val="00411AD3"/>
    <w:pPr>
      <w:autoSpaceDE w:val="0"/>
      <w:autoSpaceDN w:val="0"/>
      <w:adjustRightInd w:val="0"/>
      <w:spacing w:after="0" w:line="241" w:lineRule="atLeast"/>
    </w:pPr>
    <w:rPr>
      <w:rFonts w:ascii="Stag Sans Light" w:hAnsi="Stag Sans Light"/>
      <w:sz w:val="24"/>
      <w:szCs w:val="24"/>
    </w:rPr>
  </w:style>
  <w:style w:type="paragraph" w:styleId="Revisin">
    <w:name w:val="Revision"/>
    <w:hidden/>
    <w:uiPriority w:val="99"/>
    <w:semiHidden/>
    <w:rsid w:val="009E2E94"/>
    <w:pPr>
      <w:spacing w:after="0" w:line="240" w:lineRule="auto"/>
    </w:pPr>
  </w:style>
  <w:style w:type="character" w:styleId="Refdecomentario">
    <w:name w:val="annotation reference"/>
    <w:basedOn w:val="Fuentedeprrafopredeter"/>
    <w:uiPriority w:val="99"/>
    <w:semiHidden/>
    <w:unhideWhenUsed/>
    <w:rsid w:val="009E2E94"/>
    <w:rPr>
      <w:sz w:val="16"/>
      <w:szCs w:val="16"/>
    </w:rPr>
  </w:style>
  <w:style w:type="paragraph" w:styleId="Textocomentario">
    <w:name w:val="annotation text"/>
    <w:basedOn w:val="Normal"/>
    <w:link w:val="TextocomentarioCar"/>
    <w:uiPriority w:val="99"/>
    <w:semiHidden/>
    <w:unhideWhenUsed/>
    <w:rsid w:val="009E2E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2E94"/>
    <w:rPr>
      <w:sz w:val="20"/>
      <w:szCs w:val="20"/>
    </w:rPr>
  </w:style>
  <w:style w:type="paragraph" w:styleId="Asuntodelcomentario">
    <w:name w:val="annotation subject"/>
    <w:basedOn w:val="Textocomentario"/>
    <w:next w:val="Textocomentario"/>
    <w:link w:val="AsuntodelcomentarioCar"/>
    <w:uiPriority w:val="99"/>
    <w:semiHidden/>
    <w:unhideWhenUsed/>
    <w:rsid w:val="009E2E94"/>
    <w:rPr>
      <w:b/>
      <w:bCs/>
    </w:rPr>
  </w:style>
  <w:style w:type="character" w:customStyle="1" w:styleId="AsuntodelcomentarioCar">
    <w:name w:val="Asunto del comentario Car"/>
    <w:basedOn w:val="TextocomentarioCar"/>
    <w:link w:val="Asuntodelcomentario"/>
    <w:uiPriority w:val="99"/>
    <w:semiHidden/>
    <w:rsid w:val="009E2E94"/>
    <w:rPr>
      <w:b/>
      <w:bCs/>
      <w:sz w:val="20"/>
      <w:szCs w:val="20"/>
    </w:rPr>
  </w:style>
  <w:style w:type="paragraph" w:styleId="Prrafodelista">
    <w:name w:val="List Paragraph"/>
    <w:basedOn w:val="Normal"/>
    <w:uiPriority w:val="34"/>
    <w:qFormat/>
    <w:rsid w:val="00BF3527"/>
    <w:pPr>
      <w:spacing w:after="160" w:line="259" w:lineRule="auto"/>
      <w:ind w:left="720"/>
      <w:contextualSpacing/>
    </w:pPr>
    <w:rPr>
      <w:rFonts w:asciiTheme="minorHAnsi" w:eastAsiaTheme="minorHAnsi" w:hAnsiTheme="minorHAnsi" w:cstheme="minorBidi"/>
      <w:lang w:eastAsia="en-US"/>
    </w:rPr>
  </w:style>
  <w:style w:type="character" w:styleId="Textoennegrita">
    <w:name w:val="Strong"/>
    <w:basedOn w:val="Fuentedeprrafopredeter"/>
    <w:uiPriority w:val="22"/>
    <w:qFormat/>
    <w:rsid w:val="00540FBE"/>
    <w:rPr>
      <w:b/>
      <w:bCs/>
    </w:rPr>
  </w:style>
  <w:style w:type="paragraph" w:styleId="NormalWeb">
    <w:name w:val="Normal (Web)"/>
    <w:basedOn w:val="Normal"/>
    <w:uiPriority w:val="99"/>
    <w:semiHidden/>
    <w:unhideWhenUsed/>
    <w:rsid w:val="009E5C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47383">
      <w:bodyDiv w:val="1"/>
      <w:marLeft w:val="0"/>
      <w:marRight w:val="0"/>
      <w:marTop w:val="0"/>
      <w:marBottom w:val="0"/>
      <w:divBdr>
        <w:top w:val="none" w:sz="0" w:space="0" w:color="auto"/>
        <w:left w:val="none" w:sz="0" w:space="0" w:color="auto"/>
        <w:bottom w:val="none" w:sz="0" w:space="0" w:color="auto"/>
        <w:right w:val="none" w:sz="0" w:space="0" w:color="auto"/>
      </w:divBdr>
    </w:div>
    <w:div w:id="480118337">
      <w:bodyDiv w:val="1"/>
      <w:marLeft w:val="0"/>
      <w:marRight w:val="0"/>
      <w:marTop w:val="0"/>
      <w:marBottom w:val="0"/>
      <w:divBdr>
        <w:top w:val="none" w:sz="0" w:space="0" w:color="auto"/>
        <w:left w:val="none" w:sz="0" w:space="0" w:color="auto"/>
        <w:bottom w:val="none" w:sz="0" w:space="0" w:color="auto"/>
        <w:right w:val="none" w:sz="0" w:space="0" w:color="auto"/>
      </w:divBdr>
    </w:div>
    <w:div w:id="690106672">
      <w:bodyDiv w:val="1"/>
      <w:marLeft w:val="0"/>
      <w:marRight w:val="0"/>
      <w:marTop w:val="0"/>
      <w:marBottom w:val="0"/>
      <w:divBdr>
        <w:top w:val="none" w:sz="0" w:space="0" w:color="auto"/>
        <w:left w:val="none" w:sz="0" w:space="0" w:color="auto"/>
        <w:bottom w:val="none" w:sz="0" w:space="0" w:color="auto"/>
        <w:right w:val="none" w:sz="0" w:space="0" w:color="auto"/>
      </w:divBdr>
    </w:div>
    <w:div w:id="768089397">
      <w:bodyDiv w:val="1"/>
      <w:marLeft w:val="0"/>
      <w:marRight w:val="0"/>
      <w:marTop w:val="0"/>
      <w:marBottom w:val="0"/>
      <w:divBdr>
        <w:top w:val="none" w:sz="0" w:space="0" w:color="auto"/>
        <w:left w:val="none" w:sz="0" w:space="0" w:color="auto"/>
        <w:bottom w:val="none" w:sz="0" w:space="0" w:color="auto"/>
        <w:right w:val="none" w:sz="0" w:space="0" w:color="auto"/>
      </w:divBdr>
    </w:div>
    <w:div w:id="1645543967">
      <w:bodyDiv w:val="1"/>
      <w:marLeft w:val="0"/>
      <w:marRight w:val="0"/>
      <w:marTop w:val="0"/>
      <w:marBottom w:val="0"/>
      <w:divBdr>
        <w:top w:val="none" w:sz="0" w:space="0" w:color="auto"/>
        <w:left w:val="none" w:sz="0" w:space="0" w:color="auto"/>
        <w:bottom w:val="none" w:sz="0" w:space="0" w:color="auto"/>
        <w:right w:val="none" w:sz="0" w:space="0" w:color="auto"/>
      </w:divBdr>
    </w:div>
    <w:div w:id="1698581837">
      <w:bodyDiv w:val="1"/>
      <w:marLeft w:val="0"/>
      <w:marRight w:val="0"/>
      <w:marTop w:val="0"/>
      <w:marBottom w:val="0"/>
      <w:divBdr>
        <w:top w:val="none" w:sz="0" w:space="0" w:color="auto"/>
        <w:left w:val="none" w:sz="0" w:space="0" w:color="auto"/>
        <w:bottom w:val="none" w:sz="0" w:space="0" w:color="auto"/>
        <w:right w:val="none" w:sz="0" w:space="0" w:color="auto"/>
      </w:divBdr>
    </w:div>
    <w:div w:id="1933466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www.eulen.com" TargetMode="External"/><Relationship Id="rId2" Type="http://schemas.openxmlformats.org/officeDocument/2006/relationships/image" Target="media/image2.png"/><Relationship Id="rId1" Type="http://schemas.openxmlformats.org/officeDocument/2006/relationships/hyperlink" Target="http://www.eulen.com/es" TargetMode="External"/><Relationship Id="rId6" Type="http://schemas.openxmlformats.org/officeDocument/2006/relationships/hyperlink" Target="mailto:alago@eulen.com"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E9A54-CA45-4DDA-BC9C-00CBA13B8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3400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Lago Rivaya, Ana Patricia</dc:creator>
  <cp:lastModifiedBy>Lago Rivaya, Ana Patricia</cp:lastModifiedBy>
  <cp:revision>3</cp:revision>
  <cp:lastPrinted>2022-01-13T08:09:00Z</cp:lastPrinted>
  <dcterms:created xsi:type="dcterms:W3CDTF">2022-07-27T06:21:00Z</dcterms:created>
  <dcterms:modified xsi:type="dcterms:W3CDTF">2022-07-27T06:23:00Z</dcterms:modified>
</cp:coreProperties>
</file>